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0F7EB" w14:textId="3148AC16" w:rsidR="0096795B" w:rsidRDefault="0096795B" w:rsidP="0096795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1753531"/>
      <w:r>
        <w:rPr>
          <w:rFonts w:cs="Arial"/>
          <w:b/>
          <w:noProof/>
          <w:sz w:val="24"/>
        </w:rPr>
        <w:t>3GPP TSG SA Meeting #96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SP-</w:t>
      </w:r>
      <w:r w:rsidR="00272398">
        <w:rPr>
          <w:rFonts w:cs="Arial"/>
          <w:b/>
          <w:noProof/>
          <w:sz w:val="24"/>
        </w:rPr>
        <w:t>220</w:t>
      </w:r>
      <w:r w:rsidR="00272398">
        <w:rPr>
          <w:rFonts w:cs="Arial"/>
          <w:b/>
          <w:noProof/>
          <w:sz w:val="24"/>
        </w:rPr>
        <w:t>707</w:t>
      </w:r>
    </w:p>
    <w:p w14:paraId="146D54F4" w14:textId="2745D084" w:rsidR="00582DF8" w:rsidRDefault="0096795B" w:rsidP="009679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June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Budapest, Hungary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color w:val="3333FF"/>
        </w:rPr>
        <w:t xml:space="preserve">(revision of </w:t>
      </w:r>
      <w:r w:rsidR="00052EF0">
        <w:rPr>
          <w:b/>
          <w:noProof/>
          <w:color w:val="3333FF"/>
        </w:rPr>
        <w:t>S</w:t>
      </w:r>
      <w:r w:rsidR="008114A8">
        <w:rPr>
          <w:b/>
          <w:noProof/>
          <w:color w:val="3333FF"/>
        </w:rPr>
        <w:t>P-220643</w:t>
      </w:r>
      <w:r w:rsidR="00CC6F08">
        <w:rPr>
          <w:b/>
          <w:noProof/>
          <w:color w:val="3333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CE4DEF5" w:rsidR="00582DF8" w:rsidRDefault="00F00A1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00A1D">
              <w:rPr>
                <w:b/>
                <w:bCs/>
                <w:noProof/>
                <w:sz w:val="28"/>
                <w:szCs w:val="28"/>
              </w:rPr>
              <w:t>0102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6815F113" w:rsidR="00582DF8" w:rsidRDefault="009679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Nokia-rev" w:date="2022-06-09T14:25:00Z">
              <w:r w:rsidDel="00BB31B7">
                <w:rPr>
                  <w:b/>
                  <w:noProof/>
                  <w:sz w:val="28"/>
                  <w:szCs w:val="28"/>
                </w:rPr>
                <w:delText>4</w:delText>
              </w:r>
            </w:del>
            <w:ins w:id="2" w:author="Nokia-rev" w:date="2022-06-09T14:25:00Z">
              <w:r w:rsidR="00BB31B7">
                <w:rPr>
                  <w:b/>
                  <w:noProof/>
                  <w:sz w:val="28"/>
                  <w:szCs w:val="28"/>
                </w:rPr>
                <w:t>5</w:t>
              </w:r>
            </w:ins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4466D6EE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6028">
              <w:rPr>
                <w:b/>
                <w:noProof/>
                <w:sz w:val="28"/>
              </w:rPr>
              <w:t>17.</w:t>
            </w:r>
            <w:r w:rsidR="00886028" w:rsidRPr="00886028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DD6B054" w:rsidR="00582DF8" w:rsidRDefault="00052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1CC3084F" w:rsidR="00582DF8" w:rsidRDefault="009226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AMF and AUSF selection for CP authentication and authorisation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7DB4DCFC" w:rsidR="00582DF8" w:rsidRDefault="00A7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Interdigital Inc.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07F438FA" w:rsidR="00582DF8" w:rsidRDefault="00A7183C" w:rsidP="00052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545A97A0" w:rsidR="00582DF8" w:rsidRPr="00BB3541" w:rsidRDefault="006F4E91" w:rsidP="00430DAC">
            <w:pPr>
              <w:pStyle w:val="CRCoverPage"/>
              <w:spacing w:after="0"/>
              <w:ind w:left="100"/>
              <w:rPr>
                <w:noProof/>
              </w:rPr>
            </w:pPr>
            <w:r w:rsidRPr="00BB3541">
              <w:rPr>
                <w:noProof/>
              </w:rPr>
              <w:t>202</w:t>
            </w:r>
            <w:r w:rsidR="00692B22" w:rsidRPr="00BB3541">
              <w:rPr>
                <w:noProof/>
              </w:rPr>
              <w:t>2-</w:t>
            </w:r>
            <w:r w:rsidR="0096795B" w:rsidRPr="00BB3541">
              <w:rPr>
                <w:noProof/>
              </w:rPr>
              <w:t>06-0</w:t>
            </w:r>
            <w:ins w:id="4" w:author="Hietalahti, Hannu (Nokia - FI/Oulu)" w:date="2022-06-08T10:54:00Z">
              <w:r w:rsidR="008114A8">
                <w:rPr>
                  <w:noProof/>
                </w:rPr>
                <w:t>8</w:t>
              </w:r>
            </w:ins>
            <w:del w:id="5" w:author="Hietalahti, Hannu (Nokia - FI/Oulu)" w:date="2022-06-08T10:54:00Z">
              <w:r w:rsidR="0096795B" w:rsidRPr="00BB3541" w:rsidDel="008114A8">
                <w:rPr>
                  <w:noProof/>
                </w:rPr>
                <w:delText>1</w:delText>
              </w:r>
            </w:del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45A89F22" w:rsidR="00582DF8" w:rsidRDefault="00CC6F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3011B903" w:rsidR="00582DF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5360B">
              <w:rPr>
                <w:noProof/>
              </w:rPr>
              <w:t xml:space="preserve">adds </w:t>
            </w:r>
            <w:r>
              <w:rPr>
                <w:noProof/>
              </w:rPr>
              <w:t xml:space="preserve">5G ProSe relaying CP security </w:t>
            </w:r>
            <w:r w:rsidR="00B5360B">
              <w:rPr>
                <w:noProof/>
              </w:rPr>
              <w:t>procedure as specified in TS 33.503.</w:t>
            </w:r>
            <w:r>
              <w:rPr>
                <w:noProof/>
              </w:rPr>
              <w:t xml:space="preserve"> </w:t>
            </w:r>
          </w:p>
          <w:p w14:paraId="4583CEA2" w14:textId="77777777" w:rsidR="00B5360B" w:rsidRDefault="00B536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9AEE5F" w14:textId="76E89325" w:rsidR="00B5360B" w:rsidRDefault="00B5360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includes </w:t>
            </w:r>
            <w:r>
              <w:t xml:space="preserve">characteristics of the CP security procedures and </w:t>
            </w:r>
            <w:r w:rsidR="00E85EB6">
              <w:t>describes how the AMF and AUSF is selected which are relevant for SA2.</w:t>
            </w:r>
          </w:p>
          <w:p w14:paraId="5361ED3F" w14:textId="77777777" w:rsidR="00E85EB6" w:rsidRDefault="00E85EB6">
            <w:pPr>
              <w:pStyle w:val="CRCoverPage"/>
              <w:spacing w:after="0"/>
              <w:ind w:left="100"/>
            </w:pPr>
          </w:p>
          <w:p w14:paraId="3E1B4AAF" w14:textId="1E828124" w:rsidR="00863BB7" w:rsidRDefault="00E85EB6" w:rsidP="0096795B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del w:id="6" w:author="Nokia-rev" w:date="2022-06-10T07:08:00Z">
              <w:r w:rsidRPr="00892E8E" w:rsidDel="00892E8E">
                <w:rPr>
                  <w:highlight w:val="green"/>
                  <w:rPrChange w:id="7" w:author="Nokia-rev" w:date="2022-06-10T07:08:00Z">
                    <w:rPr/>
                  </w:rPrChange>
                </w:rPr>
                <w:delText>PDU Session secondary authentication is also included and how the SMF obtains and uses the SUPI.</w:delText>
              </w:r>
            </w:del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6ED77EFF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E4C57A" w14:textId="77777777" w:rsidR="00D67632" w:rsidRDefault="00D67632" w:rsidP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 and scope update to avoid conflict with another CR in S2-2202104.</w:t>
            </w:r>
          </w:p>
          <w:p w14:paraId="6A168238" w14:textId="77777777" w:rsidR="00CC3CC3" w:rsidRDefault="00CC3CC3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5C5FE6" w14:textId="77777777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impacts updated to include the optional control plane security procedure.</w:t>
            </w:r>
          </w:p>
          <w:p w14:paraId="68D7E94C" w14:textId="77777777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5BC704" w14:textId="33F9A63A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AUSF selection, including assumed support in roaming cases when a network wants to use CP security.</w:t>
            </w:r>
          </w:p>
          <w:p w14:paraId="0B6AE0EE" w14:textId="77777777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22231E" w14:textId="77777777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AMFs that the Relay UE uses are assumed to support the procedures.</w:t>
            </w:r>
          </w:p>
          <w:p w14:paraId="1DAA05D9" w14:textId="77777777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B13EEF" w14:textId="3C19F3AF" w:rsidR="00CC3CC3" w:rsidDel="00892E8E" w:rsidRDefault="00E85EB6" w:rsidP="0096795B">
            <w:pPr>
              <w:pStyle w:val="CRCoverPage"/>
              <w:spacing w:after="0"/>
              <w:ind w:left="100"/>
              <w:rPr>
                <w:del w:id="8" w:author="Nokia-rev" w:date="2022-06-10T07:09:00Z"/>
              </w:rPr>
            </w:pPr>
            <w:del w:id="9" w:author="Nokia-rev" w:date="2022-06-10T07:09:00Z">
              <w:r w:rsidRPr="00892E8E" w:rsidDel="00892E8E">
                <w:rPr>
                  <w:highlight w:val="green"/>
                  <w:rPrChange w:id="10" w:author="Nokia-rev" w:date="2022-06-10T07:08:00Z">
                    <w:rPr/>
                  </w:rPrChange>
                </w:rPr>
                <w:delText>PDU Session secondary authentication including how the SMF gets the Remote UE SUCI.</w:delText>
              </w:r>
            </w:del>
          </w:p>
          <w:p w14:paraId="6C391F4B" w14:textId="77777777" w:rsidR="00710AFD" w:rsidRPr="00F3065F" w:rsidRDefault="00710AFD" w:rsidP="00710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003A38" w14:textId="591CC5F4" w:rsidR="00710AFD" w:rsidRPr="00F3065F" w:rsidRDefault="00710AFD" w:rsidP="00710AFD">
            <w:pPr>
              <w:pStyle w:val="CRCoverPage"/>
              <w:spacing w:after="0"/>
              <w:ind w:left="100"/>
              <w:rPr>
                <w:noProof/>
              </w:rPr>
            </w:pPr>
            <w:r w:rsidRPr="00F3065F">
              <w:rPr>
                <w:noProof/>
              </w:rPr>
              <w:t xml:space="preserve">Updates </w:t>
            </w:r>
            <w:del w:id="11" w:author="Nokia-rev" w:date="2022-06-10T07:09:00Z">
              <w:r w:rsidRPr="00892E8E" w:rsidDel="00892E8E">
                <w:rPr>
                  <w:noProof/>
                  <w:highlight w:val="green"/>
                  <w:rPrChange w:id="12" w:author="Nokia-rev" w:date="2022-06-10T07:09:00Z">
                    <w:rPr>
                      <w:noProof/>
                    </w:rPr>
                  </w:rPrChange>
                </w:rPr>
                <w:delText>in r4</w:delText>
              </w:r>
              <w:r w:rsidRPr="00F3065F" w:rsidDel="00892E8E">
                <w:rPr>
                  <w:noProof/>
                </w:rPr>
                <w:delText xml:space="preserve"> </w:delText>
              </w:r>
            </w:del>
            <w:r w:rsidRPr="00F3065F">
              <w:rPr>
                <w:noProof/>
              </w:rPr>
              <w:t xml:space="preserve">since SA2 meeting: </w:t>
            </w:r>
          </w:p>
          <w:p w14:paraId="7EBF5891" w14:textId="112E71F8" w:rsidR="00710AFD" w:rsidRPr="00F3065F" w:rsidRDefault="00710AFD" w:rsidP="00710AFD">
            <w:pPr>
              <w:pStyle w:val="CRCoverPage"/>
              <w:spacing w:after="0"/>
              <w:ind w:left="100"/>
              <w:rPr>
                <w:noProof/>
              </w:rPr>
            </w:pPr>
            <w:r w:rsidRPr="00F3065F">
              <w:rPr>
                <w:noProof/>
              </w:rPr>
              <w:t xml:space="preserve">- The AMF is selected as part of the slice but the mapping against the RSC is removed. </w:t>
            </w:r>
          </w:p>
          <w:p w14:paraId="3DD6FFD9" w14:textId="5954F42B" w:rsidR="00710AFD" w:rsidRPr="00F3065F" w:rsidRDefault="00710AFD" w:rsidP="00710AFD">
            <w:pPr>
              <w:pStyle w:val="CRCoverPage"/>
              <w:spacing w:after="0"/>
              <w:ind w:left="100"/>
              <w:rPr>
                <w:noProof/>
              </w:rPr>
            </w:pPr>
            <w:r w:rsidRPr="00F3065F">
              <w:rPr>
                <w:noProof/>
              </w:rPr>
              <w:t>- The AUSF CP security capability in the AUSF NF Profile is removed</w:t>
            </w:r>
          </w:p>
          <w:p w14:paraId="38430014" w14:textId="77777777" w:rsidR="00710AFD" w:rsidRDefault="00710AFD" w:rsidP="00710AFD">
            <w:pPr>
              <w:pStyle w:val="CRCoverPage"/>
              <w:spacing w:after="0"/>
              <w:ind w:left="100"/>
              <w:rPr>
                <w:ins w:id="13" w:author="Hietalahti, Hannu (Nokia - FI/Oulu)" w:date="2022-06-08T10:55:00Z"/>
                <w:noProof/>
              </w:rPr>
            </w:pPr>
            <w:r w:rsidRPr="00F3065F">
              <w:rPr>
                <w:noProof/>
              </w:rPr>
              <w:t>- Changes on changes removed</w:t>
            </w:r>
          </w:p>
          <w:p w14:paraId="0165A7CB" w14:textId="036BBD20" w:rsidR="008114A8" w:rsidRPr="00892E8E" w:rsidDel="00892E8E" w:rsidRDefault="008114A8" w:rsidP="00710AFD">
            <w:pPr>
              <w:pStyle w:val="CRCoverPage"/>
              <w:spacing w:after="0"/>
              <w:ind w:left="100"/>
              <w:rPr>
                <w:ins w:id="14" w:author="Hietalahti, Hannu (Nokia - FI/Oulu)" w:date="2022-06-08T10:55:00Z"/>
                <w:del w:id="15" w:author="Nokia-rev" w:date="2022-06-10T07:09:00Z"/>
                <w:noProof/>
                <w:highlight w:val="green"/>
                <w:rPrChange w:id="16" w:author="Nokia-rev" w:date="2022-06-10T07:09:00Z">
                  <w:rPr>
                    <w:ins w:id="17" w:author="Hietalahti, Hannu (Nokia - FI/Oulu)" w:date="2022-06-08T10:55:00Z"/>
                    <w:del w:id="18" w:author="Nokia-rev" w:date="2022-06-10T07:09:00Z"/>
                    <w:noProof/>
                  </w:rPr>
                </w:rPrChange>
              </w:rPr>
            </w:pPr>
            <w:ins w:id="19" w:author="Hietalahti, Hannu (Nokia - FI/Oulu)" w:date="2022-06-08T10:55:00Z">
              <w:del w:id="20" w:author="Nokia-rev" w:date="2022-06-10T07:09:00Z">
                <w:r w:rsidRPr="00892E8E" w:rsidDel="00892E8E">
                  <w:rPr>
                    <w:noProof/>
                    <w:highlight w:val="green"/>
                    <w:rPrChange w:id="21" w:author="Nokia-rev" w:date="2022-06-10T07:09:00Z">
                      <w:rPr>
                        <w:noProof/>
                      </w:rPr>
                    </w:rPrChange>
                  </w:rPr>
                  <w:delText>Updates during TSG SA #96:</w:delText>
                </w:r>
              </w:del>
            </w:ins>
          </w:p>
          <w:p w14:paraId="6EB58BB3" w14:textId="77777777" w:rsidR="008114A8" w:rsidRPr="00C85F3B" w:rsidRDefault="008114A8" w:rsidP="00710AFD">
            <w:pPr>
              <w:pStyle w:val="CRCoverPage"/>
              <w:spacing w:after="0"/>
              <w:ind w:left="100"/>
              <w:rPr>
                <w:ins w:id="22" w:author="Hietalahti, Hannu (Nokia - FI/Oulu)" w:date="2022-06-08T10:55:00Z"/>
                <w:noProof/>
                <w:highlight w:val="yellow"/>
                <w:rPrChange w:id="23" w:author="Nokia-rev" w:date="2022-06-09T14:23:00Z">
                  <w:rPr>
                    <w:ins w:id="24" w:author="Hietalahti, Hannu (Nokia - FI/Oulu)" w:date="2022-06-08T10:55:00Z"/>
                    <w:noProof/>
                  </w:rPr>
                </w:rPrChange>
              </w:rPr>
            </w:pPr>
            <w:ins w:id="25" w:author="Hietalahti, Hannu (Nokia - FI/Oulu)" w:date="2022-06-08T10:55:00Z">
              <w:r w:rsidRPr="00C85F3B">
                <w:rPr>
                  <w:noProof/>
                  <w:highlight w:val="yellow"/>
                  <w:rPrChange w:id="26" w:author="Nokia-rev" w:date="2022-06-09T14:23:00Z">
                    <w:rPr>
                      <w:noProof/>
                    </w:rPr>
                  </w:rPrChange>
                </w:rPr>
                <w:t>- Explicit CP security procedure indication is added in RSC</w:t>
              </w:r>
            </w:ins>
          </w:p>
          <w:p w14:paraId="6B4EE186" w14:textId="77777777" w:rsidR="008114A8" w:rsidRDefault="008114A8" w:rsidP="00710AFD">
            <w:pPr>
              <w:pStyle w:val="CRCoverPage"/>
              <w:spacing w:after="0"/>
              <w:ind w:left="100"/>
              <w:rPr>
                <w:ins w:id="27" w:author="Nokia-rev" w:date="2022-06-10T07:09:00Z"/>
                <w:noProof/>
              </w:rPr>
            </w:pPr>
            <w:ins w:id="28" w:author="Hietalahti, Hannu (Nokia - FI/Oulu)" w:date="2022-06-08T10:55:00Z">
              <w:r w:rsidRPr="00C85F3B">
                <w:rPr>
                  <w:noProof/>
                  <w:highlight w:val="yellow"/>
                  <w:rPrChange w:id="29" w:author="Nokia-rev" w:date="2022-06-09T14:23:00Z">
                    <w:rPr>
                      <w:noProof/>
                    </w:rPr>
                  </w:rPrChange>
                </w:rPr>
                <w:t xml:space="preserve">- Lack </w:t>
              </w:r>
            </w:ins>
            <w:ins w:id="30" w:author="Hietalahti, Hannu (Nokia - FI/Oulu)" w:date="2022-06-08T10:56:00Z">
              <w:r w:rsidRPr="00C85F3B">
                <w:rPr>
                  <w:noProof/>
                  <w:highlight w:val="yellow"/>
                  <w:rPrChange w:id="31" w:author="Nokia-rev" w:date="2022-06-09T14:23:00Z">
                    <w:rPr>
                      <w:noProof/>
                    </w:rPr>
                  </w:rPrChange>
                </w:rPr>
                <w:t>of CP security procedure indication means UP security is used</w:t>
              </w:r>
            </w:ins>
          </w:p>
          <w:p w14:paraId="087D77B7" w14:textId="2C8F9FDE" w:rsidR="00892E8E" w:rsidRDefault="000C11F2" w:rsidP="00710AF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ins w:id="32" w:author="Nokia-rev" w:date="2022-06-10T09:37:00Z">
              <w:r>
                <w:rPr>
                  <w:highlight w:val="green"/>
                </w:rPr>
                <w:t xml:space="preserve">- </w:t>
              </w:r>
            </w:ins>
            <w:ins w:id="33" w:author="Nokia-rev" w:date="2022-06-10T07:09:00Z">
              <w:r w:rsidR="00892E8E" w:rsidRPr="00AC4095">
                <w:rPr>
                  <w:highlight w:val="green"/>
                </w:rPr>
                <w:t>PDU Session secondary authentica</w:t>
              </w:r>
              <w:r w:rsidR="00892E8E" w:rsidRPr="00892E8E">
                <w:rPr>
                  <w:highlight w:val="green"/>
                </w:rPr>
                <w:t>tion</w:t>
              </w:r>
              <w:r w:rsidR="00892E8E" w:rsidRPr="00892E8E">
                <w:rPr>
                  <w:highlight w:val="green"/>
                  <w:rPrChange w:id="34" w:author="Nokia-rev" w:date="2022-06-10T07:09:00Z">
                    <w:rPr/>
                  </w:rPrChange>
                </w:rPr>
                <w:t xml:space="preserve"> aspects are removed</w:t>
              </w:r>
            </w:ins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1EAF2868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65D8D189" w:rsidR="00582DF8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CP relay authentication solution.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34C20006" w:rsidR="00582DF8" w:rsidRDefault="00B536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4.3.4, </w:t>
            </w:r>
            <w:ins w:id="35" w:author="Hietalahti, Hannu (Nokia - FI/Oulu)" w:date="2022-06-08T10:56:00Z">
              <w:r w:rsidR="008114A8">
                <w:rPr>
                  <w:noProof/>
                  <w:lang w:eastAsia="ko-KR"/>
                </w:rPr>
                <w:t xml:space="preserve">5.1.4.1, </w:t>
              </w:r>
            </w:ins>
            <w:r w:rsidR="006F4E91">
              <w:rPr>
                <w:noProof/>
                <w:lang w:eastAsia="ko-KR"/>
              </w:rPr>
              <w:t>5.1.4.3</w:t>
            </w:r>
            <w:r w:rsidR="00022ED4">
              <w:rPr>
                <w:noProof/>
                <w:lang w:eastAsia="ko-KR"/>
              </w:rPr>
              <w:t>.2</w:t>
            </w:r>
            <w:r>
              <w:rPr>
                <w:noProof/>
                <w:lang w:eastAsia="ko-KR"/>
              </w:rPr>
              <w:t xml:space="preserve">, </w:t>
            </w:r>
            <w:del w:id="36" w:author="Nokia-rev" w:date="2022-06-10T07:08:00Z">
              <w:r w:rsidRPr="00892E8E" w:rsidDel="00892E8E">
                <w:rPr>
                  <w:noProof/>
                  <w:highlight w:val="green"/>
                  <w:lang w:eastAsia="ko-KR"/>
                  <w:rPrChange w:id="37" w:author="Nokia-rev" w:date="2022-06-10T07:08:00Z">
                    <w:rPr>
                      <w:noProof/>
                      <w:lang w:eastAsia="ko-KR"/>
                    </w:rPr>
                  </w:rPrChange>
                </w:rPr>
                <w:delText>5.1.4.3.2.1, 5.1.4.3.2.2 (new)</w:delText>
              </w:r>
            </w:del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4CAC1BF4" w14:textId="77777777" w:rsidR="00B5360B" w:rsidRPr="00CB5EC9" w:rsidRDefault="00B5360B" w:rsidP="00B5360B">
      <w:pPr>
        <w:pStyle w:val="Heading3"/>
        <w:rPr>
          <w:lang w:eastAsia="zh-CN"/>
        </w:rPr>
      </w:pPr>
      <w:bookmarkStart w:id="38" w:name="_Toc98836849"/>
      <w:bookmarkStart w:id="39" w:name="_Toc73625479"/>
      <w:bookmarkStart w:id="40" w:name="_Toc69883471"/>
      <w:bookmarkStart w:id="41" w:name="_Toc66701814"/>
      <w:bookmarkStart w:id="42" w:name="_Toc66692635"/>
      <w:bookmarkStart w:id="43" w:name="_Toc51838912"/>
      <w:bookmarkStart w:id="44" w:name="_Toc51754085"/>
      <w:bookmarkStart w:id="45" w:name="_Toc51753951"/>
      <w:bookmarkStart w:id="46" w:name="_Toc45012525"/>
      <w:bookmarkStart w:id="47" w:name="_Toc36126201"/>
      <w:bookmarkStart w:id="48" w:name="_Toc27821847"/>
      <w:bookmarkStart w:id="49" w:name="_Toc19199058"/>
      <w:bookmarkStart w:id="50" w:name="_Toc98836876"/>
      <w:bookmarkStart w:id="51" w:name="_Toc83206620"/>
      <w:bookmarkStart w:id="52" w:name="_Toc30666558"/>
      <w:bookmarkStart w:id="53" w:name="_Toc31029852"/>
      <w:bookmarkStart w:id="54" w:name="_Toc31030743"/>
      <w:bookmarkStart w:id="55" w:name="_Toc43388310"/>
      <w:bookmarkStart w:id="56" w:name="_Toc43735540"/>
      <w:bookmarkStart w:id="57" w:name="_Toc50130527"/>
      <w:bookmarkStart w:id="58" w:name="_Toc50133841"/>
      <w:bookmarkStart w:id="59" w:name="_Toc50134181"/>
      <w:bookmarkStart w:id="60" w:name="_Toc50557133"/>
      <w:bookmarkStart w:id="61" w:name="_Toc50548809"/>
      <w:bookmarkStart w:id="62" w:name="_Toc55202114"/>
      <w:bookmarkStart w:id="63" w:name="_Toc57209736"/>
      <w:bookmarkStart w:id="64" w:name="_Toc57366127"/>
      <w:bookmarkStart w:id="65" w:name="_Toc66703570"/>
      <w:bookmarkStart w:id="66" w:name="_Toc73625622"/>
      <w:bookmarkStart w:id="67" w:name="_Toc83206732"/>
      <w:bookmarkStart w:id="68" w:name="_Toc73625501"/>
      <w:bookmarkStart w:id="69" w:name="_Toc83206601"/>
      <w:bookmarkStart w:id="70" w:name="_Toc83355922"/>
      <w:bookmarkStart w:id="71" w:name="_Toc20204674"/>
      <w:bookmarkStart w:id="72" w:name="_Toc27895388"/>
      <w:bookmarkStart w:id="73" w:name="_Toc36192491"/>
      <w:bookmarkStart w:id="74" w:name="_Toc45193593"/>
      <w:bookmarkStart w:id="75" w:name="_Toc47593225"/>
      <w:bookmarkStart w:id="76" w:name="_Toc51835312"/>
      <w:bookmarkStart w:id="77" w:name="_Toc75412148"/>
      <w:commentRangeStart w:id="78"/>
      <w:r w:rsidRPr="00CB5EC9">
        <w:rPr>
          <w:lang w:eastAsia="zh-CN"/>
        </w:rPr>
        <w:t>4.3.4</w:t>
      </w:r>
      <w:commentRangeEnd w:id="78"/>
      <w:r>
        <w:rPr>
          <w:rStyle w:val="CommentReference"/>
          <w:rFonts w:ascii="Times New Roman" w:hAnsi="Times New Roman"/>
        </w:rPr>
        <w:commentReference w:id="78"/>
      </w:r>
      <w:r w:rsidRPr="00CB5EC9">
        <w:rPr>
          <w:lang w:eastAsia="zh-CN"/>
        </w:rPr>
        <w:tab/>
      </w:r>
      <w:r w:rsidRPr="00CB5EC9">
        <w:rPr>
          <w:lang w:eastAsia="ko-KR"/>
        </w:rPr>
        <w:t>AMF</w:t>
      </w:r>
    </w:p>
    <w:p w14:paraId="01B92D58" w14:textId="77777777" w:rsidR="00B5360B" w:rsidRPr="00CB5EC9" w:rsidRDefault="00B5360B" w:rsidP="00B5360B">
      <w:r w:rsidRPr="00CB5EC9">
        <w:t>In addition to the functions defined in TS</w:t>
      </w:r>
      <w:r>
        <w:t> </w:t>
      </w:r>
      <w:r w:rsidRPr="00CB5EC9">
        <w:t>23.501</w:t>
      </w:r>
      <w:r>
        <w:t> </w:t>
      </w:r>
      <w:r w:rsidRPr="00CB5EC9">
        <w:t>[4]</w:t>
      </w:r>
      <w:r w:rsidRPr="00CB5EC9">
        <w:rPr>
          <w:lang w:eastAsia="zh-CN"/>
        </w:rPr>
        <w:t xml:space="preserve">, </w:t>
      </w:r>
      <w:r w:rsidRPr="00CB5EC9">
        <w:t>the AMF performs the following functions:</w:t>
      </w:r>
    </w:p>
    <w:p w14:paraId="380D4A4F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Select a PCF supporting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Policy/Parameter provisioning based on indication of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 as part of the "5GMM capability" in the Registration Request.</w:t>
      </w:r>
    </w:p>
    <w:p w14:paraId="70E87B29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Store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Capability.</w:t>
      </w:r>
    </w:p>
    <w:p w14:paraId="21C9C929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Forward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 to PCF in </w:t>
      </w:r>
      <w:proofErr w:type="spellStart"/>
      <w:r w:rsidRPr="00CB5EC9">
        <w:rPr>
          <w:lang w:eastAsia="zh-CN"/>
        </w:rPr>
        <w:t>Npcf_UEPolicyControl_Create</w:t>
      </w:r>
      <w:proofErr w:type="spellEnd"/>
      <w:r w:rsidRPr="00CB5EC9">
        <w:rPr>
          <w:lang w:eastAsia="zh-CN"/>
        </w:rPr>
        <w:t xml:space="preserve"> Request.</w:t>
      </w:r>
    </w:p>
    <w:p w14:paraId="5536E7B6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Obtain from UDM the subscription information related to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and store them as part of the UE context data.</w:t>
      </w:r>
    </w:p>
    <w:p w14:paraId="36640556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Obtain PC5 QoS parameters from the PCF and store them as part of the UE context data.</w:t>
      </w:r>
    </w:p>
    <w:p w14:paraId="362D9460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indication about the UE authorization status about </w:t>
      </w:r>
      <w:r w:rsidRPr="00CB5EC9">
        <w:t>5G</w:t>
      </w:r>
      <w:r w:rsidRPr="00CB5EC9">
        <w:rPr>
          <w:lang w:eastAsia="zh-CN"/>
        </w:rPr>
        <w:t xml:space="preserve">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rPr>
          <w:rFonts w:eastAsia="SimSun"/>
          <w:lang w:eastAsia="zh-CN"/>
        </w:rPr>
        <w:t>Direct D</w:t>
      </w:r>
      <w:r w:rsidRPr="00CB5EC9">
        <w:rPr>
          <w:lang w:eastAsia="zh-CN"/>
        </w:rPr>
        <w:t xml:space="preserve">iscovery and </w:t>
      </w:r>
      <w:r w:rsidRPr="00CB5EC9">
        <w:t>5G</w:t>
      </w:r>
      <w:r w:rsidRPr="00CB5EC9">
        <w:rPr>
          <w:rFonts w:eastAsia="SimSun"/>
          <w:lang w:eastAsia="zh-CN"/>
        </w:rPr>
        <w:t xml:space="preserve">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Direct C</w:t>
      </w:r>
      <w:r w:rsidRPr="00CB5EC9">
        <w:rPr>
          <w:lang w:eastAsia="zh-CN"/>
        </w:rPr>
        <w:t>ommunication (</w:t>
      </w:r>
      <w:proofErr w:type="gramStart"/>
      <w:r w:rsidRPr="00CB5EC9">
        <w:rPr>
          <w:rFonts w:eastAsia="SimSun"/>
          <w:lang w:eastAsia="zh-CN"/>
        </w:rPr>
        <w:t>i.e.</w:t>
      </w:r>
      <w:proofErr w:type="gramEnd"/>
      <w:r w:rsidRPr="00CB5EC9">
        <w:rPr>
          <w:rFonts w:eastAsia="SimSun"/>
          <w:lang w:eastAsia="zh-CN"/>
        </w:rPr>
        <w:t xml:space="preserve">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>-enabled UE</w:t>
      </w:r>
      <w:r w:rsidRPr="00CB5EC9">
        <w:t xml:space="preserve"> </w:t>
      </w:r>
      <w:r w:rsidRPr="00CB5EC9">
        <w:rPr>
          <w:rFonts w:eastAsia="SimSun"/>
          <w:lang w:eastAsia="zh-CN"/>
        </w:rPr>
        <w:t xml:space="preserve">for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Direct Discovery,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-enabled UE for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Direct Communication),</w:t>
      </w:r>
      <w:r w:rsidRPr="00CB5EC9">
        <w:t xml:space="preserve">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UE-to-Network Relay Discovery and Communication (i.e.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Layer-2 Remote UE,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Layer-2 UE-to-Network Relay,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Layer-3 UE-to-Network Relay</w:t>
      </w:r>
      <w:r w:rsidRPr="00CB5EC9">
        <w:rPr>
          <w:lang w:eastAsia="zh-CN"/>
        </w:rPr>
        <w:t>).</w:t>
      </w:r>
    </w:p>
    <w:p w14:paraId="0DA20271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PC5 QoS parameters related to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Communication.</w:t>
      </w: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1B445B2E" w14:textId="77777777" w:rsidR="00B5360B" w:rsidRPr="001D6552" w:rsidRDefault="00B5360B" w:rsidP="00B5360B">
      <w:pPr>
        <w:pStyle w:val="B1"/>
        <w:rPr>
          <w:ins w:id="79" w:author="Huawei C" w:date="2022-05-26T12:39:00Z"/>
          <w:lang w:eastAsia="zh-CN"/>
        </w:rPr>
      </w:pPr>
      <w:ins w:id="80" w:author="Huawei C" w:date="2022-05-26T12:39:00Z">
        <w:r w:rsidRPr="00A7183C">
          <w:rPr>
            <w:lang w:eastAsia="zh-CN"/>
          </w:rPr>
          <w:t>-</w:t>
        </w:r>
        <w:r w:rsidRPr="00A7183C">
          <w:rPr>
            <w:lang w:eastAsia="zh-CN"/>
          </w:rPr>
          <w:tab/>
          <w:t xml:space="preserve">Optionally support security procedures over Control Plane for 5G </w:t>
        </w:r>
        <w:proofErr w:type="spellStart"/>
        <w:r w:rsidRPr="00A7183C">
          <w:rPr>
            <w:lang w:eastAsia="zh-CN"/>
          </w:rPr>
          <w:t>ProSe</w:t>
        </w:r>
        <w:proofErr w:type="spellEnd"/>
        <w:r w:rsidRPr="00A7183C">
          <w:rPr>
            <w:lang w:eastAsia="zh-CN"/>
          </w:rPr>
          <w:t xml:space="preserve"> UE-to-Network relaying as defined in </w:t>
        </w:r>
        <w:r w:rsidRPr="00A7183C">
          <w:t>TS 33.503 [29]</w:t>
        </w:r>
        <w:r w:rsidRPr="00A7183C">
          <w:rPr>
            <w:lang w:eastAsia="zh-CN"/>
          </w:rPr>
          <w:t>.</w:t>
        </w:r>
      </w:ins>
    </w:p>
    <w:p w14:paraId="5B0F5DA7" w14:textId="77777777" w:rsidR="00B5360B" w:rsidRDefault="00B5360B" w:rsidP="00B5360B"/>
    <w:p w14:paraId="53FACDF2" w14:textId="3C167659" w:rsidR="00B5360B" w:rsidRDefault="008114A8" w:rsidP="00B5360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B5360B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340BAD2" w14:textId="77777777" w:rsidR="008114A8" w:rsidRDefault="008114A8" w:rsidP="008114A8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81" w:name="_Toc66701831"/>
      <w:bookmarkStart w:id="82" w:name="_Toc69883489"/>
      <w:bookmarkStart w:id="83" w:name="_Toc73625499"/>
      <w:bookmarkStart w:id="84" w:name="_Toc98836870"/>
      <w:r>
        <w:rPr>
          <w:rFonts w:ascii="Arial" w:eastAsia="DengXian" w:hAnsi="Arial"/>
          <w:sz w:val="24"/>
          <w:lang w:eastAsia="zh-CN"/>
        </w:rPr>
        <w:t>5.1.4.1</w:t>
      </w:r>
      <w:r>
        <w:rPr>
          <w:rFonts w:ascii="Arial" w:eastAsia="DengXian" w:hAnsi="Arial"/>
          <w:sz w:val="24"/>
          <w:lang w:eastAsia="zh-CN"/>
        </w:rPr>
        <w:tab/>
      </w:r>
      <w:r>
        <w:rPr>
          <w:rFonts w:ascii="Arial" w:eastAsia="DengXian" w:hAnsi="Arial"/>
          <w:sz w:val="24"/>
        </w:rPr>
        <w:t xml:space="preserve">Policy/Parameter provisioning for 5G </w:t>
      </w:r>
      <w:proofErr w:type="spellStart"/>
      <w:r>
        <w:rPr>
          <w:rFonts w:ascii="Arial" w:eastAsia="DengXian" w:hAnsi="Arial"/>
          <w:sz w:val="24"/>
        </w:rPr>
        <w:t>ProSe</w:t>
      </w:r>
      <w:proofErr w:type="spellEnd"/>
      <w:r>
        <w:rPr>
          <w:rFonts w:ascii="Arial" w:eastAsia="DengXian" w:hAnsi="Arial"/>
          <w:sz w:val="24"/>
        </w:rPr>
        <w:t xml:space="preserve"> UE-to-Network Relay</w:t>
      </w:r>
      <w:bookmarkEnd w:id="81"/>
      <w:bookmarkEnd w:id="82"/>
      <w:bookmarkEnd w:id="83"/>
      <w:bookmarkEnd w:id="84"/>
    </w:p>
    <w:p w14:paraId="154C077F" w14:textId="77777777" w:rsidR="008114A8" w:rsidRDefault="008114A8" w:rsidP="008114A8">
      <w:pPr>
        <w:rPr>
          <w:rFonts w:eastAsia="DengXian"/>
        </w:rPr>
      </w:pPr>
      <w:r>
        <w:rPr>
          <w:rFonts w:eastAsia="DengXian"/>
        </w:rPr>
        <w:t xml:space="preserve">The following information is provisioned in the UE in support of the UE assuming the role of a </w:t>
      </w:r>
      <w:r>
        <w:rPr>
          <w:rFonts w:eastAsia="DengXian"/>
          <w:lang w:eastAsia="zh-CN"/>
        </w:rPr>
        <w:t xml:space="preserve">5G </w:t>
      </w:r>
      <w:r>
        <w:rPr>
          <w:rFonts w:eastAsia="DengXian"/>
          <w:noProof/>
        </w:rPr>
        <w:t>ProSe</w:t>
      </w:r>
      <w:r>
        <w:rPr>
          <w:rFonts w:eastAsia="DengXian"/>
        </w:rPr>
        <w:t xml:space="preserve"> UE-to-Network Relay:</w:t>
      </w:r>
    </w:p>
    <w:p w14:paraId="20C85AB2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1)</w:t>
      </w:r>
      <w:r>
        <w:rPr>
          <w:rFonts w:eastAsia="DengXian"/>
        </w:rPr>
        <w:tab/>
        <w:t xml:space="preserve">Authorisation policy for acting as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and/or Layer-2 UE-to-Network Relay when "served by NG-RAN":</w:t>
      </w:r>
    </w:p>
    <w:p w14:paraId="414C240C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PLMNs in which the UE is authorized to relay traffic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and/or Layer-2 Remote UEs.</w:t>
      </w:r>
    </w:p>
    <w:p w14:paraId="210FC1D8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ab/>
        <w:t xml:space="preserve">The authorisation for a UE to act as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also authorizes the use of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with Model A and Model B.</w:t>
      </w:r>
    </w:p>
    <w:p w14:paraId="748C3B01" w14:textId="77777777" w:rsidR="008114A8" w:rsidRDefault="008114A8" w:rsidP="008114A8">
      <w:pPr>
        <w:keepLines/>
        <w:ind w:left="1135" w:hanging="851"/>
        <w:rPr>
          <w:rFonts w:eastAsia="DengXian"/>
        </w:rPr>
      </w:pPr>
      <w:r>
        <w:rPr>
          <w:rFonts w:eastAsia="DengXian"/>
        </w:rPr>
        <w:t>NOTE 1:</w:t>
      </w:r>
      <w:r>
        <w:rPr>
          <w:rFonts w:eastAsia="DengXian"/>
        </w:rPr>
        <w:tab/>
        <w:t>It is up to UE and application implementation to select a discovery model or whether to perform both models simultaneously.</w:t>
      </w:r>
    </w:p>
    <w:p w14:paraId="42C096C4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2)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Discovery policy/parameters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Relay:</w:t>
      </w:r>
    </w:p>
    <w:p w14:paraId="7164AB5A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the parameters that enable the UE to perform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 xml:space="preserve">Relay Discovery when </w:t>
      </w:r>
      <w:r>
        <w:rPr>
          <w:rFonts w:eastAsia="SimSun"/>
          <w:lang w:eastAsia="zh-CN"/>
        </w:rPr>
        <w:t>provided by PCF or provisioned in the ME or configured in the UICC</w:t>
      </w:r>
      <w:r>
        <w:rPr>
          <w:rFonts w:eastAsia="DengXian"/>
        </w:rPr>
        <w:t>:</w:t>
      </w:r>
    </w:p>
    <w:p w14:paraId="3E0E86D8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parameters (User Info ID, Relay Service Code(s), </w:t>
      </w:r>
      <w:bookmarkStart w:id="85" w:name="_Hlk80362482"/>
      <w:bookmarkStart w:id="86" w:name="_Hlk80362396"/>
      <w:r>
        <w:rPr>
          <w:rFonts w:eastAsia="DengXian"/>
        </w:rPr>
        <w:t>UE-to-Network</w:t>
      </w:r>
      <w:bookmarkEnd w:id="85"/>
      <w:r>
        <w:rPr>
          <w:rFonts w:eastAsia="DengXian"/>
        </w:rPr>
        <w:t xml:space="preserve"> </w:t>
      </w:r>
      <w:bookmarkEnd w:id="86"/>
      <w:r>
        <w:rPr>
          <w:rFonts w:eastAsia="DengXian"/>
        </w:rPr>
        <w:t>Relay Layer Indicator(s)</w:t>
      </w:r>
      <w:ins w:id="87" w:author="Myungjune@LGE_r04" w:date="2022-05-31T10:11:00Z">
        <w:r w:rsidRPr="00C85F3B">
          <w:rPr>
            <w:rFonts w:eastAsia="DengXian"/>
            <w:highlight w:val="yellow"/>
            <w:rPrChange w:id="88" w:author="Nokia-rev" w:date="2022-06-09T14:23:00Z">
              <w:rPr>
                <w:rFonts w:eastAsia="DengXian"/>
              </w:rPr>
            </w:rPrChange>
          </w:rPr>
          <w:t>, Control Plane Security Indicator</w:t>
        </w:r>
      </w:ins>
      <w:r w:rsidRPr="00C85F3B">
        <w:rPr>
          <w:rFonts w:eastAsia="DengXian"/>
          <w:highlight w:val="yellow"/>
          <w:rPrChange w:id="89" w:author="Nokia-rev" w:date="2022-06-09T14:23:00Z">
            <w:rPr>
              <w:rFonts w:eastAsia="DengXian"/>
              <w:highlight w:val="cyan"/>
            </w:rPr>
          </w:rPrChange>
        </w:rPr>
        <w:t>)</w:t>
      </w:r>
      <w:r>
        <w:rPr>
          <w:rFonts w:eastAsia="DengXian"/>
        </w:rPr>
        <w:t xml:space="preserve">; the UE-to-Network Relay Layer Indicator indicates whether a particular RSC is offering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Layer-2 or Layer-3 UE-to-Network Relay service.</w:t>
      </w:r>
      <w:ins w:id="90" w:author="Myungjune@LGE_r04" w:date="2022-05-31T10:12:00Z">
        <w:r>
          <w:rPr>
            <w:rFonts w:eastAsia="DengXian"/>
          </w:rPr>
          <w:t xml:space="preserve"> </w:t>
        </w:r>
      </w:ins>
      <w:ins w:id="91" w:author="Myungjune@LGE_r04" w:date="2022-05-31T10:16:00Z">
        <w:r w:rsidRPr="00C85F3B">
          <w:rPr>
            <w:rFonts w:eastAsia="DengXian"/>
            <w:highlight w:val="yellow"/>
            <w:rPrChange w:id="92" w:author="Nokia-rev" w:date="2022-06-09T14:23:00Z">
              <w:rPr>
                <w:rFonts w:eastAsia="DengXian"/>
              </w:rPr>
            </w:rPrChange>
          </w:rPr>
          <w:t>If t</w:t>
        </w:r>
      </w:ins>
      <w:ins w:id="93" w:author="Myungjune@LGE_r04" w:date="2022-05-31T10:12:00Z">
        <w:r w:rsidRPr="00C85F3B">
          <w:rPr>
            <w:rFonts w:eastAsia="DengXian"/>
            <w:highlight w:val="yellow"/>
            <w:rPrChange w:id="94" w:author="Nokia-rev" w:date="2022-06-09T14:23:00Z">
              <w:rPr>
                <w:rFonts w:eastAsia="DengXian"/>
              </w:rPr>
            </w:rPrChange>
          </w:rPr>
          <w:t>he Control Plane Security Indicator</w:t>
        </w:r>
      </w:ins>
      <w:ins w:id="95" w:author="Myungjune@LGE_r04" w:date="2022-05-31T10:13:00Z">
        <w:r w:rsidRPr="00C85F3B">
          <w:rPr>
            <w:rFonts w:eastAsia="DengXian"/>
            <w:highlight w:val="yellow"/>
            <w:rPrChange w:id="96" w:author="Nokia-rev" w:date="2022-06-09T14:23:00Z">
              <w:rPr>
                <w:rFonts w:eastAsia="DengXian"/>
              </w:rPr>
            </w:rPrChange>
          </w:rPr>
          <w:t xml:space="preserve"> </w:t>
        </w:r>
      </w:ins>
      <w:ins w:id="97" w:author="Myungjune@LGE_r04" w:date="2022-05-31T10:16:00Z">
        <w:r w:rsidRPr="00C85F3B">
          <w:rPr>
            <w:rFonts w:eastAsia="DengXian"/>
            <w:highlight w:val="yellow"/>
            <w:rPrChange w:id="98" w:author="Nokia-rev" w:date="2022-06-09T14:23:00Z">
              <w:rPr>
                <w:rFonts w:eastAsia="DengXian"/>
              </w:rPr>
            </w:rPrChange>
          </w:rPr>
          <w:t xml:space="preserve">is provided for a particular RSC, it </w:t>
        </w:r>
      </w:ins>
      <w:ins w:id="99" w:author="Myungjune@LGE_r04" w:date="2022-05-31T10:13:00Z">
        <w:r w:rsidRPr="00C85F3B">
          <w:rPr>
            <w:rFonts w:eastAsia="DengXian"/>
            <w:highlight w:val="yellow"/>
            <w:rPrChange w:id="100" w:author="Nokia-rev" w:date="2022-06-09T14:23:00Z">
              <w:rPr>
                <w:rFonts w:eastAsia="DengXian"/>
              </w:rPr>
            </w:rPrChange>
          </w:rPr>
          <w:t xml:space="preserve">indicates </w:t>
        </w:r>
      </w:ins>
      <w:ins w:id="101" w:author="Myungjune@LGE_r04" w:date="2022-05-31T10:16:00Z">
        <w:r w:rsidRPr="00C85F3B">
          <w:rPr>
            <w:rFonts w:eastAsia="DengXian"/>
            <w:highlight w:val="yellow"/>
            <w:rPrChange w:id="102" w:author="Nokia-rev" w:date="2022-06-09T14:23:00Z">
              <w:rPr>
                <w:rFonts w:eastAsia="DengXian"/>
              </w:rPr>
            </w:rPrChange>
          </w:rPr>
          <w:t xml:space="preserve">that </w:t>
        </w:r>
      </w:ins>
      <w:ins w:id="103" w:author="Myungjune@LGE_r04" w:date="2022-05-31T10:15:00Z">
        <w:r w:rsidRPr="00C85F3B">
          <w:rPr>
            <w:rFonts w:eastAsia="DengXian"/>
            <w:highlight w:val="yellow"/>
            <w:rPrChange w:id="104" w:author="Nokia-rev" w:date="2022-06-09T14:23:00Z">
              <w:rPr>
                <w:rFonts w:eastAsia="DengXian"/>
              </w:rPr>
            </w:rPrChange>
          </w:rPr>
          <w:t xml:space="preserve">security procedure is performed over </w:t>
        </w:r>
      </w:ins>
      <w:ins w:id="105" w:author="Myungjune@LGE_r04" w:date="2022-05-31T10:14:00Z">
        <w:r w:rsidRPr="00C85F3B">
          <w:rPr>
            <w:rFonts w:eastAsia="DengXian"/>
            <w:highlight w:val="yellow"/>
            <w:rPrChange w:id="106" w:author="Nokia-rev" w:date="2022-06-09T14:23:00Z">
              <w:rPr>
                <w:rFonts w:eastAsia="DengXian"/>
              </w:rPr>
            </w:rPrChange>
          </w:rPr>
          <w:t xml:space="preserve">control </w:t>
        </w:r>
      </w:ins>
      <w:ins w:id="107" w:author="Myungjune@LGE_r04" w:date="2022-05-31T10:16:00Z">
        <w:r w:rsidRPr="00C85F3B">
          <w:rPr>
            <w:rFonts w:eastAsia="DengXian"/>
            <w:highlight w:val="yellow"/>
            <w:rPrChange w:id="108" w:author="Nokia-rev" w:date="2022-06-09T14:23:00Z">
              <w:rPr>
                <w:rFonts w:eastAsia="DengXian"/>
              </w:rPr>
            </w:rPrChange>
          </w:rPr>
          <w:t>plane</w:t>
        </w:r>
      </w:ins>
      <w:ins w:id="109" w:author="Myungjune@LGE_r04" w:date="2022-05-31T10:17:00Z">
        <w:r w:rsidRPr="00C85F3B">
          <w:rPr>
            <w:rFonts w:eastAsia="DengXian"/>
            <w:highlight w:val="yellow"/>
            <w:rPrChange w:id="110" w:author="Nokia-rev" w:date="2022-06-09T14:23:00Z">
              <w:rPr>
                <w:rFonts w:eastAsia="DengXian"/>
              </w:rPr>
            </w:rPrChange>
          </w:rPr>
          <w:t xml:space="preserve"> as described in clause </w:t>
        </w:r>
        <w:r w:rsidRPr="00C85F3B">
          <w:rPr>
            <w:highlight w:val="yellow"/>
            <w:rPrChange w:id="111" w:author="Nokia-rev" w:date="2022-06-09T14:23:00Z">
              <w:rPr/>
            </w:rPrChange>
          </w:rPr>
          <w:t>5.1.4.3.2</w:t>
        </w:r>
      </w:ins>
      <w:ins w:id="112" w:author="Myungjune@LGE_r04" w:date="2022-05-31T10:16:00Z">
        <w:r w:rsidRPr="00C85F3B">
          <w:rPr>
            <w:rFonts w:eastAsia="DengXian"/>
            <w:highlight w:val="yellow"/>
            <w:rPrChange w:id="113" w:author="Nokia-rev" w:date="2022-06-09T14:23:00Z">
              <w:rPr>
                <w:rFonts w:eastAsia="DengXian"/>
              </w:rPr>
            </w:rPrChange>
          </w:rPr>
          <w:t>.</w:t>
        </w:r>
      </w:ins>
      <w:ins w:id="114" w:author="Myungjune@LGE_r04" w:date="2022-05-31T10:17:00Z">
        <w:r w:rsidRPr="00C85F3B">
          <w:rPr>
            <w:rFonts w:eastAsia="DengXian"/>
            <w:highlight w:val="yellow"/>
            <w:rPrChange w:id="115" w:author="Nokia-rev" w:date="2022-06-09T14:23:00Z">
              <w:rPr>
                <w:rFonts w:eastAsia="DengXian"/>
              </w:rPr>
            </w:rPrChange>
          </w:rPr>
          <w:t xml:space="preserve"> If the Control Plane Security Indicator is not provided, security procedure is performed over user plane as described in clause </w:t>
        </w:r>
      </w:ins>
      <w:ins w:id="116" w:author="Myungjune@LGE_r04" w:date="2022-05-31T10:19:00Z">
        <w:r w:rsidRPr="00C85F3B">
          <w:rPr>
            <w:rFonts w:eastAsia="DengXian"/>
            <w:highlight w:val="yellow"/>
            <w:rPrChange w:id="117" w:author="Nokia-rev" w:date="2022-06-09T14:23:00Z">
              <w:rPr>
                <w:rFonts w:eastAsia="DengXian"/>
              </w:rPr>
            </w:rPrChange>
          </w:rPr>
          <w:t>5.1.4.3.3</w:t>
        </w:r>
      </w:ins>
      <w:ins w:id="118" w:author="Myungjune@LGE_r04" w:date="2022-05-31T10:20:00Z">
        <w:r w:rsidRPr="00C85F3B">
          <w:rPr>
            <w:rFonts w:eastAsia="DengXian"/>
            <w:highlight w:val="yellow"/>
            <w:rPrChange w:id="119" w:author="Nokia-rev" w:date="2022-06-09T14:23:00Z">
              <w:rPr>
                <w:rFonts w:eastAsia="DengXian"/>
              </w:rPr>
            </w:rPrChange>
          </w:rPr>
          <w:t>.</w:t>
        </w:r>
      </w:ins>
    </w:p>
    <w:p w14:paraId="4E57DCB7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Default </w:t>
      </w:r>
      <w:r>
        <w:rPr>
          <w:rFonts w:eastAsia="DengXian"/>
          <w:lang w:eastAsia="zh-CN"/>
        </w:rPr>
        <w:t>Destination Layer-2 ID(s) for</w:t>
      </w:r>
      <w:r>
        <w:rPr>
          <w:rFonts w:eastAsia="DengXian"/>
        </w:rPr>
        <w:t xml:space="preserve"> sending Relay Discovery Announcement and Relay Discovery Additional Information messages and receiving Relay Discovery Solicitation </w:t>
      </w:r>
      <w:proofErr w:type="gramStart"/>
      <w:r>
        <w:rPr>
          <w:rFonts w:eastAsia="DengXian"/>
        </w:rPr>
        <w:t>messages;</w:t>
      </w:r>
      <w:proofErr w:type="gramEnd"/>
    </w:p>
    <w:p w14:paraId="1BBB46ED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Relay, the PDU Session parameters (PDU Session type, DNN, SSC Mode, S-NSSAI, Access Type Preference) to be used for the relayed traffic for each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Service </w:t>
      </w:r>
      <w:proofErr w:type="gramStart"/>
      <w:r>
        <w:rPr>
          <w:rFonts w:eastAsia="DengXian"/>
        </w:rPr>
        <w:t>Code;</w:t>
      </w:r>
      <w:proofErr w:type="gramEnd"/>
    </w:p>
    <w:p w14:paraId="7A9CC1E5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security related content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 xml:space="preserve">Relay Discovery for each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Service Code.</w:t>
      </w:r>
    </w:p>
    <w:p w14:paraId="6AC75930" w14:textId="77777777" w:rsidR="008114A8" w:rsidRDefault="008114A8" w:rsidP="008114A8">
      <w:pPr>
        <w:keepLines/>
        <w:ind w:left="1560" w:hanging="1276"/>
        <w:rPr>
          <w:rFonts w:eastAsia="DengXian"/>
          <w:color w:val="FF0000"/>
        </w:rPr>
      </w:pPr>
      <w:r>
        <w:rPr>
          <w:rFonts w:eastAsia="DengXian"/>
          <w:color w:val="FF0000"/>
        </w:rPr>
        <w:t>Editor's note:</w:t>
      </w:r>
      <w:r>
        <w:rPr>
          <w:rFonts w:eastAsia="DengXian"/>
          <w:color w:val="FF0000"/>
          <w:lang w:eastAsia="ko-KR"/>
        </w:rPr>
        <w:tab/>
      </w:r>
      <w:r>
        <w:rPr>
          <w:rFonts w:eastAsia="DengXian"/>
          <w:color w:val="FF0000"/>
        </w:rPr>
        <w:t>Whether the security parameters can be provided by the PCF and details of security parameters will be determined by SA3 WG.</w:t>
      </w:r>
    </w:p>
    <w:p w14:paraId="7CB56EF6" w14:textId="77777777" w:rsidR="008114A8" w:rsidRDefault="008114A8" w:rsidP="008114A8">
      <w:pPr>
        <w:keepLines/>
        <w:ind w:left="1135" w:hanging="851"/>
        <w:rPr>
          <w:rFonts w:eastAsia="DengXian"/>
          <w:lang w:eastAsia="ko-KR"/>
        </w:rPr>
      </w:pPr>
      <w:r>
        <w:rPr>
          <w:rFonts w:eastAsia="DengXian"/>
          <w:lang w:eastAsia="ko-KR"/>
        </w:rPr>
        <w:t>NOTE 2:</w:t>
      </w:r>
      <w:r>
        <w:rPr>
          <w:rFonts w:eastAsia="DengXian"/>
          <w:lang w:eastAsia="ko-KR"/>
        </w:rPr>
        <w:tab/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Discovery policy/parameters </w:t>
      </w:r>
      <w:r>
        <w:rPr>
          <w:rFonts w:eastAsia="DengXian"/>
          <w:lang w:eastAsia="ko-KR"/>
        </w:rPr>
        <w:t xml:space="preserve">can be provided from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Application Server to the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</w:t>
      </w:r>
      <w:r>
        <w:rPr>
          <w:rFonts w:eastAsia="DengXian"/>
          <w:lang w:eastAsia="ko-KR"/>
        </w:rPr>
        <w:t>.</w:t>
      </w:r>
    </w:p>
    <w:p w14:paraId="576EBC31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3)</w:t>
      </w:r>
      <w:r>
        <w:rPr>
          <w:rFonts w:eastAsia="DengXian"/>
        </w:rPr>
        <w:tab/>
        <w:t xml:space="preserve">For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Relay, QoS mapping(s):</w:t>
      </w:r>
    </w:p>
    <w:p w14:paraId="4E368223" w14:textId="77777777" w:rsidR="008114A8" w:rsidRDefault="008114A8" w:rsidP="008114A8">
      <w:pPr>
        <w:ind w:left="851" w:hanging="284"/>
        <w:rPr>
          <w:rFonts w:eastAsia="SimSu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SimSun"/>
        </w:rPr>
        <w:t>Each QoS mapping entry includes:</w:t>
      </w:r>
    </w:p>
    <w:p w14:paraId="1C2B467E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 mapping between a 5QI value and a PQI </w:t>
      </w:r>
      <w:proofErr w:type="gramStart"/>
      <w:r>
        <w:rPr>
          <w:rFonts w:eastAsia="DengXian"/>
        </w:rPr>
        <w:t>value;</w:t>
      </w:r>
      <w:proofErr w:type="gramEnd"/>
    </w:p>
    <w:p w14:paraId="433C1814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 PQI PDB adjustment factor, for the PC5 communication for the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  <w:lang w:eastAsia="zh-CN"/>
        </w:rPr>
        <w:t>ProSe</w:t>
      </w:r>
      <w:proofErr w:type="spellEnd"/>
      <w:r>
        <w:rPr>
          <w:rFonts w:eastAsia="DengXian"/>
          <w:lang w:eastAsia="zh-CN"/>
        </w:rPr>
        <w:t xml:space="preserve"> Layer-3 </w:t>
      </w:r>
      <w:r>
        <w:rPr>
          <w:rFonts w:eastAsia="DengXian"/>
        </w:rPr>
        <w:t xml:space="preserve">UE-to-Network Relay </w:t>
      </w:r>
      <w:proofErr w:type="gramStart"/>
      <w:r>
        <w:rPr>
          <w:rFonts w:eastAsia="DengXian"/>
        </w:rPr>
        <w:t>operation;</w:t>
      </w:r>
      <w:proofErr w:type="gramEnd"/>
    </w:p>
    <w:p w14:paraId="73749BF7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optional the </w:t>
      </w:r>
      <w:r>
        <w:rPr>
          <w:rFonts w:eastAsia="DengXian"/>
          <w:lang w:eastAsia="ko-KR"/>
        </w:rPr>
        <w:t>Relay Service Code(s) associates with the QoS mapping entry.</w:t>
      </w:r>
    </w:p>
    <w:p w14:paraId="5B9057BA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4)</w:t>
      </w:r>
      <w:r>
        <w:rPr>
          <w:rFonts w:eastAsia="DengXian"/>
        </w:rPr>
        <w:tab/>
        <w:t xml:space="preserve">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 to relay Ethernet or Unstructured traffic from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  <w:lang w:eastAsia="zh-CN"/>
        </w:rPr>
        <w:t>ProSe</w:t>
      </w:r>
      <w:proofErr w:type="spellEnd"/>
      <w:r>
        <w:rPr>
          <w:rFonts w:eastAsia="DengXian"/>
          <w:lang w:eastAsia="zh-CN"/>
        </w:rPr>
        <w:t xml:space="preserve"> Layer-3 </w:t>
      </w:r>
      <w:r>
        <w:rPr>
          <w:rFonts w:eastAsia="DengXian"/>
        </w:rPr>
        <w:t>Remote UE by using IP type PDU Session:</w:t>
      </w:r>
    </w:p>
    <w:p w14:paraId="4B82644B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Mapping of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Service(s) to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Application Server address information (consisting of IP address/FQDN and transport layer port number).</w:t>
      </w:r>
    </w:p>
    <w:p w14:paraId="644E7666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5)</w:t>
      </w:r>
      <w:r>
        <w:rPr>
          <w:rFonts w:eastAsia="DengXian"/>
        </w:rPr>
        <w:tab/>
        <w:t xml:space="preserve">Validity time indicating the expiration time of the Policy/Parameter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and communication.</w:t>
      </w:r>
    </w:p>
    <w:p w14:paraId="31210923" w14:textId="77777777" w:rsidR="008114A8" w:rsidRDefault="008114A8" w:rsidP="008114A8">
      <w:pPr>
        <w:rPr>
          <w:rFonts w:eastAsia="DengXian"/>
        </w:rPr>
      </w:pPr>
      <w:r>
        <w:rPr>
          <w:rFonts w:eastAsia="DengXian"/>
        </w:rPr>
        <w:t xml:space="preserve">The following information is provisioned in the UE in support of the UE assuming the role of a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  <w:lang w:eastAsia="zh-CN"/>
        </w:rPr>
        <w:t>ProSe</w:t>
      </w:r>
      <w:proofErr w:type="spellEnd"/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Remote UE and thereby enabling the use of a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Relay:</w:t>
      </w:r>
    </w:p>
    <w:p w14:paraId="5B6854A3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1)</w:t>
      </w:r>
      <w:r>
        <w:rPr>
          <w:rFonts w:eastAsia="DengXian"/>
        </w:rPr>
        <w:tab/>
        <w:t xml:space="preserve">Authorisation policy for using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and/or Layer-2 UE-to-Network Relay:</w:t>
      </w:r>
    </w:p>
    <w:p w14:paraId="4C83D1A6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Remote UE, indicates whether the UE is authorised to use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Relay.</w:t>
      </w:r>
    </w:p>
    <w:p w14:paraId="780E9E60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Layer-2 Remote UE, indicates the PLMNs in which the UE is authorized to use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Layer-2 UE-to-Network Relay.</w:t>
      </w:r>
    </w:p>
    <w:p w14:paraId="63DEB73E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ab/>
        <w:t xml:space="preserve">The authorisation for a UE to act as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Remote UE also authorizes the use of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with Model A and Model B.</w:t>
      </w:r>
    </w:p>
    <w:p w14:paraId="7228B4CA" w14:textId="77777777" w:rsidR="008114A8" w:rsidRDefault="008114A8" w:rsidP="008114A8">
      <w:pPr>
        <w:keepLines/>
        <w:ind w:left="1135" w:hanging="851"/>
        <w:rPr>
          <w:rFonts w:eastAsia="DengXian"/>
        </w:rPr>
      </w:pPr>
      <w:r>
        <w:rPr>
          <w:rFonts w:eastAsia="DengXian"/>
        </w:rPr>
        <w:t>NOTE 3:</w:t>
      </w:r>
      <w:r>
        <w:rPr>
          <w:rFonts w:eastAsia="DengXian"/>
        </w:rPr>
        <w:tab/>
        <w:t>It is up to UE and application implementation to select a discovery model or whether to perform both models simultaneously.</w:t>
      </w:r>
    </w:p>
    <w:p w14:paraId="1EAC9F79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2)</w:t>
      </w:r>
      <w:r>
        <w:rPr>
          <w:rFonts w:eastAsia="DengXian"/>
        </w:rPr>
        <w:tab/>
        <w:t xml:space="preserve">Policy/parameters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>Relay Discovery:</w:t>
      </w:r>
    </w:p>
    <w:p w14:paraId="5F6EA29F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the parameters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Discovery and for enabling the UE to connect to the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after discovery when </w:t>
      </w:r>
      <w:r>
        <w:rPr>
          <w:rFonts w:eastAsia="SimSun"/>
          <w:lang w:eastAsia="zh-CN"/>
        </w:rPr>
        <w:t>provided by PCF or provisioned in the ME or configured in the UICC</w:t>
      </w:r>
      <w:r>
        <w:rPr>
          <w:rFonts w:eastAsia="DengXian"/>
        </w:rPr>
        <w:t>:</w:t>
      </w:r>
    </w:p>
    <w:p w14:paraId="32619A69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parameters (User Info ID, Relay Service Code(s),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>UE-to-Network</w:t>
      </w:r>
      <w:r>
        <w:rPr>
          <w:rFonts w:eastAsia="DengXian"/>
          <w:lang w:eastAsia="zh-CN"/>
        </w:rPr>
        <w:t xml:space="preserve"> Relay Layer indicator(s)</w:t>
      </w:r>
      <w:ins w:id="120" w:author="Myungjune@LGE_r04" w:date="2022-05-31T10:21:00Z">
        <w:r w:rsidRPr="00C85F3B">
          <w:rPr>
            <w:rFonts w:eastAsia="DengXian"/>
            <w:highlight w:val="yellow"/>
            <w:rPrChange w:id="121" w:author="Nokia-rev" w:date="2022-06-09T14:23:00Z">
              <w:rPr>
                <w:rFonts w:eastAsia="DengXian"/>
              </w:rPr>
            </w:rPrChange>
          </w:rPr>
          <w:t>, Control Plane Security Indicator</w:t>
        </w:r>
      </w:ins>
      <w:r>
        <w:rPr>
          <w:rFonts w:eastAsia="DengXian"/>
        </w:rPr>
        <w:t xml:space="preserve">); the UE-to-Network Relay Layer Indicator indicates whether a particular RSC is offering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Layer-2 or Layer-3 UE-to-Network Relay service.</w:t>
      </w:r>
      <w:ins w:id="122" w:author="Myungjune@LGE_r04" w:date="2022-05-31T10:21:00Z">
        <w:r>
          <w:rPr>
            <w:rFonts w:eastAsia="DengXian"/>
          </w:rPr>
          <w:t xml:space="preserve"> </w:t>
        </w:r>
        <w:bookmarkStart w:id="123" w:name="_Hlk105597583"/>
        <w:r w:rsidRPr="00C85F3B">
          <w:rPr>
            <w:rFonts w:eastAsia="DengXian"/>
            <w:highlight w:val="yellow"/>
            <w:rPrChange w:id="124" w:author="Nokia-rev" w:date="2022-06-09T14:23:00Z">
              <w:rPr>
                <w:rFonts w:eastAsia="DengXian"/>
              </w:rPr>
            </w:rPrChange>
          </w:rPr>
          <w:t>If the Control Plane Security Indicator is provided for a particular RSC, it indicates that security procedure is performed over control plane as described in clause </w:t>
        </w:r>
        <w:r w:rsidRPr="00C85F3B">
          <w:rPr>
            <w:highlight w:val="yellow"/>
            <w:rPrChange w:id="125" w:author="Nokia-rev" w:date="2022-06-09T14:23:00Z">
              <w:rPr/>
            </w:rPrChange>
          </w:rPr>
          <w:t>5.1.4.3.2</w:t>
        </w:r>
        <w:r w:rsidRPr="00C85F3B">
          <w:rPr>
            <w:rFonts w:eastAsia="DengXian"/>
            <w:highlight w:val="yellow"/>
            <w:rPrChange w:id="126" w:author="Nokia-rev" w:date="2022-06-09T14:23:00Z">
              <w:rPr>
                <w:rFonts w:eastAsia="DengXian"/>
              </w:rPr>
            </w:rPrChange>
          </w:rPr>
          <w:t>. If the Control Plane Security Indicator is not provided, security procedure is performed over user plane as described in clause 5.1.4.3.3.</w:t>
        </w:r>
      </w:ins>
      <w:bookmarkEnd w:id="123"/>
    </w:p>
    <w:p w14:paraId="656D7028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Default </w:t>
      </w:r>
      <w:r>
        <w:rPr>
          <w:rFonts w:eastAsia="DengXian"/>
          <w:lang w:eastAsia="zh-CN"/>
        </w:rPr>
        <w:t>Destination Layer-2 ID(s) for</w:t>
      </w:r>
      <w:r>
        <w:rPr>
          <w:rFonts w:eastAsia="DengXian"/>
        </w:rPr>
        <w:t xml:space="preserve"> sending Relay Discovery Solicitation messages and receiving Relay Discovery Announcement and Relay Discovery Additional Information </w:t>
      </w:r>
      <w:proofErr w:type="gramStart"/>
      <w:r>
        <w:rPr>
          <w:rFonts w:eastAsia="DengXian"/>
        </w:rPr>
        <w:t>messages;</w:t>
      </w:r>
      <w:proofErr w:type="gramEnd"/>
    </w:p>
    <w:p w14:paraId="32748958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Service </w:t>
      </w:r>
      <w:proofErr w:type="gramStart"/>
      <w:r>
        <w:rPr>
          <w:rFonts w:eastAsia="DengXian"/>
        </w:rPr>
        <w:t>Code;</w:t>
      </w:r>
      <w:proofErr w:type="gramEnd"/>
    </w:p>
    <w:p w14:paraId="3BC5D481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Relay, optionally the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application Traffic Descriptor(s) (as defined in TS 23.503 [9]) to be used for the relayed traffic for each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Service </w:t>
      </w:r>
      <w:proofErr w:type="gramStart"/>
      <w:r>
        <w:rPr>
          <w:rFonts w:eastAsia="DengXian"/>
        </w:rPr>
        <w:t>Code;</w:t>
      </w:r>
      <w:proofErr w:type="gramEnd"/>
    </w:p>
    <w:p w14:paraId="2F76230B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security related content for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 xml:space="preserve">Relay Discovery for each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Service Codes.</w:t>
      </w:r>
    </w:p>
    <w:p w14:paraId="622B3017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3)</w:t>
      </w:r>
      <w:r>
        <w:rPr>
          <w:rFonts w:eastAsia="DengXian"/>
        </w:rPr>
        <w:tab/>
        <w:t xml:space="preserve">Policy/parameters for N3IWF selection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Remote UE:</w:t>
      </w:r>
    </w:p>
    <w:p w14:paraId="2DE0CD0E" w14:textId="77777777" w:rsidR="008114A8" w:rsidRDefault="008114A8" w:rsidP="008114A8">
      <w:pPr>
        <w:ind w:left="851" w:hanging="284"/>
        <w:rPr>
          <w:rFonts w:eastAsia="DengXian"/>
          <w:lang w:eastAsia="ko-KR"/>
        </w:rPr>
      </w:pPr>
      <w:r>
        <w:rPr>
          <w:rFonts w:eastAsia="DengXian"/>
          <w:lang w:eastAsia="ko-KR"/>
        </w:rPr>
        <w:t>-</w:t>
      </w:r>
      <w:r>
        <w:rPr>
          <w:rFonts w:eastAsia="DengXian"/>
          <w:lang w:eastAsia="ko-KR"/>
        </w:rPr>
        <w:tab/>
        <w:t xml:space="preserve">N3IWF identifier configuration for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Layer-3 Remote UE (either FQDN or IP address) in the HPLMN.</w:t>
      </w:r>
    </w:p>
    <w:p w14:paraId="24275EBD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  <w:lang w:eastAsia="ko-KR"/>
        </w:rPr>
        <w:t>-</w:t>
      </w:r>
      <w:r>
        <w:rPr>
          <w:rFonts w:eastAsia="DengXian"/>
          <w:lang w:eastAsia="ko-KR"/>
        </w:rPr>
        <w:tab/>
        <w:t xml:space="preserve">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156A4B89" w14:textId="77777777" w:rsidR="008114A8" w:rsidRDefault="008114A8" w:rsidP="008114A8">
      <w:pPr>
        <w:keepLines/>
        <w:ind w:left="1560" w:hanging="1276"/>
        <w:rPr>
          <w:rFonts w:eastAsia="DengXian"/>
          <w:color w:val="FF0000"/>
        </w:rPr>
      </w:pPr>
      <w:r>
        <w:rPr>
          <w:rFonts w:eastAsia="DengXian"/>
          <w:color w:val="FF0000"/>
        </w:rPr>
        <w:t>Editor's note:</w:t>
      </w:r>
      <w:r>
        <w:rPr>
          <w:rFonts w:eastAsia="DengXian"/>
          <w:color w:val="FF0000"/>
        </w:rPr>
        <w:tab/>
        <w:t>Whether the security parameters can be provided by the PCF and details of security parameters will be determined by SA3 WG.</w:t>
      </w:r>
    </w:p>
    <w:p w14:paraId="29E07633" w14:textId="77777777" w:rsidR="008114A8" w:rsidRDefault="008114A8" w:rsidP="008114A8">
      <w:pPr>
        <w:keepLines/>
        <w:ind w:left="1135" w:hanging="851"/>
        <w:rPr>
          <w:rFonts w:eastAsia="DengXian"/>
          <w:lang w:eastAsia="ko-KR"/>
        </w:rPr>
      </w:pPr>
      <w:r>
        <w:rPr>
          <w:rFonts w:eastAsia="DengXian"/>
          <w:lang w:eastAsia="ko-KR"/>
        </w:rPr>
        <w:t>NOTE 4:</w:t>
      </w:r>
      <w:r>
        <w:rPr>
          <w:rFonts w:eastAsia="DengXian"/>
          <w:lang w:eastAsia="ko-KR"/>
        </w:rPr>
        <w:tab/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Discovery policy/parameters </w:t>
      </w:r>
      <w:r>
        <w:rPr>
          <w:rFonts w:eastAsia="DengXian"/>
          <w:lang w:eastAsia="ko-KR"/>
        </w:rPr>
        <w:t xml:space="preserve">can be provided from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Application Server to the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  <w:lang w:eastAsia="zh-CN"/>
        </w:rPr>
        <w:t>ProSe</w:t>
      </w:r>
      <w:proofErr w:type="spellEnd"/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>Remote UE</w:t>
      </w:r>
      <w:r>
        <w:rPr>
          <w:rFonts w:eastAsia="DengXian"/>
          <w:lang w:eastAsia="ko-KR"/>
        </w:rPr>
        <w:t>.</w:t>
      </w:r>
    </w:p>
    <w:p w14:paraId="23235B8B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4)</w:t>
      </w:r>
      <w:r>
        <w:rPr>
          <w:rFonts w:eastAsia="DengXian"/>
        </w:rPr>
        <w:tab/>
        <w:t xml:space="preserve">Validity time indicating the expiration time of the Policy/Parameter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and communication.</w:t>
      </w:r>
    </w:p>
    <w:p w14:paraId="1E7BB53F" w14:textId="77777777" w:rsidR="008114A8" w:rsidRDefault="008114A8" w:rsidP="008114A8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The following information is provisioned in the UE in support of the UE assuming the role of a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UE-to-Network Relay as well as in the UE in support of the UE assuming the role of a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Remote UE and thereby enabling the use of a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UE-to-Network Relay:</w:t>
      </w:r>
    </w:p>
    <w:p w14:paraId="0AE4EBE3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1)</w:t>
      </w:r>
      <w:r>
        <w:rPr>
          <w:rFonts w:eastAsia="DengXian"/>
        </w:rPr>
        <w:tab/>
        <w:t xml:space="preserve">Radio parameters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>Relay Discovery when the UE is not "served by NG-RAN":</w:t>
      </w:r>
    </w:p>
    <w:p w14:paraId="0B3A0736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4C334861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Default PC5 DRX configuration (see TS 38.331 [16]).</w:t>
      </w:r>
    </w:p>
    <w:p w14:paraId="666CA00E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2)</w:t>
      </w:r>
      <w:r>
        <w:rPr>
          <w:rFonts w:eastAsia="DengXian"/>
        </w:rPr>
        <w:tab/>
        <w:t xml:space="preserve">Radio parameters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>Relay communication when the UE is not "served by NG-RAN":</w:t>
      </w:r>
    </w:p>
    <w:p w14:paraId="70452BB9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28AB54F7" w14:textId="77777777" w:rsidR="008114A8" w:rsidRDefault="008114A8" w:rsidP="008114A8">
      <w:pPr>
        <w:keepLines/>
        <w:ind w:left="1135" w:hanging="851"/>
        <w:rPr>
          <w:rFonts w:eastAsia="DengXian"/>
          <w:lang w:eastAsia="ko-KR"/>
        </w:rPr>
      </w:pPr>
      <w:r>
        <w:rPr>
          <w:rFonts w:eastAsia="DengXian"/>
          <w:lang w:eastAsia="ko-KR"/>
        </w:rPr>
        <w:t>NOTE 5:</w:t>
      </w:r>
      <w:r>
        <w:rPr>
          <w:rFonts w:eastAsia="DengXian"/>
          <w:lang w:eastAsia="ko-KR"/>
        </w:rPr>
        <w:tab/>
        <w:t xml:space="preserve">The validity time of these radio parameters is the same as the validity time of the Policy/Parameter listed above for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UE-to-Network Relay or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Remote UE.</w:t>
      </w:r>
    </w:p>
    <w:p w14:paraId="4FE74BD7" w14:textId="77777777" w:rsidR="008114A8" w:rsidRDefault="008114A8" w:rsidP="008114A8">
      <w:pPr>
        <w:ind w:left="568" w:hanging="284"/>
        <w:rPr>
          <w:rFonts w:eastAsia="DengXian"/>
          <w:lang w:eastAsia="zh-CN"/>
        </w:rPr>
      </w:pPr>
      <w:r>
        <w:rPr>
          <w:rFonts w:eastAsia="DengXian"/>
          <w:lang w:eastAsia="zh-CN"/>
        </w:rPr>
        <w:t>3)</w:t>
      </w:r>
      <w:r>
        <w:rPr>
          <w:rFonts w:eastAsia="DengXian"/>
          <w:lang w:eastAsia="zh-CN"/>
        </w:rPr>
        <w:tab/>
        <w:t>Policy/parameters related to privacy:</w:t>
      </w:r>
    </w:p>
    <w:p w14:paraId="77555536" w14:textId="77777777" w:rsidR="008114A8" w:rsidRDefault="008114A8" w:rsidP="008114A8">
      <w:pPr>
        <w:ind w:left="851" w:hanging="284"/>
        <w:rPr>
          <w:rFonts w:eastAsiaTheme="minorEastAsia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A privacy timer value indicating the duration after which the UE shall change each source Layer-2 ID self-assigned by the UE when privacy is required.</w:t>
      </w:r>
    </w:p>
    <w:p w14:paraId="78CDB62A" w14:textId="06D26F15" w:rsidR="008114A8" w:rsidRDefault="008114A8" w:rsidP="007E6331">
      <w:pPr>
        <w:pStyle w:val="Heading5"/>
      </w:pPr>
    </w:p>
    <w:p w14:paraId="51FC3BFD" w14:textId="77777777" w:rsidR="008114A8" w:rsidRPr="008114A8" w:rsidRDefault="008114A8" w:rsidP="008114A8"/>
    <w:p w14:paraId="16C22B15" w14:textId="1D7FD021" w:rsidR="008114A8" w:rsidRDefault="008114A8" w:rsidP="008114A8"/>
    <w:p w14:paraId="4B6034B7" w14:textId="44D32932" w:rsidR="008114A8" w:rsidRDefault="008114A8" w:rsidP="008114A8"/>
    <w:p w14:paraId="73E03F66" w14:textId="77777777" w:rsidR="008114A8" w:rsidRDefault="008114A8" w:rsidP="008114A8"/>
    <w:p w14:paraId="31FB866B" w14:textId="77777777" w:rsidR="008114A8" w:rsidRDefault="008114A8" w:rsidP="008114A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66CD0E7D" w14:textId="5FC08C28" w:rsidR="007E6331" w:rsidRPr="00F26E54" w:rsidRDefault="007E6331" w:rsidP="007E6331">
      <w:pPr>
        <w:pStyle w:val="Heading5"/>
      </w:pPr>
      <w:r>
        <w:t>5.1.4.3.2</w:t>
      </w:r>
      <w:r>
        <w:tab/>
      </w:r>
      <w:del w:id="127" w:author="Hietalahti, Hannu (Nokia - FI/Oulu)" w:date="2022-04-06T15:44:00Z">
        <w:r w:rsidDel="007C552F">
          <w:delText xml:space="preserve">Principles for </w:delText>
        </w:r>
      </w:del>
      <w:r>
        <w:t xml:space="preserve">Control Plane based </w:t>
      </w:r>
      <w:del w:id="128" w:author="Hietalahti, Hannu (Nokia - FI/Oulu)" w:date="2022-03-31T14:46:00Z">
        <w:r w:rsidDel="00BB5257">
          <w:delText xml:space="preserve">authentication and authorisation </w:delText>
        </w:r>
      </w:del>
      <w:ins w:id="129" w:author="Hietalahti, Hannu (Nokia - FI/Oulu)" w:date="2022-03-31T14:46:00Z">
        <w:r w:rsidR="00BB5257">
          <w:t>security</w:t>
        </w:r>
      </w:ins>
      <w:ins w:id="130" w:author="Hietalahti, Hannu (Nokia - FI/Oulu)" w:date="2022-04-06T15:44:00Z">
        <w:r w:rsidR="007C552F">
          <w:t xml:space="preserve"> </w:t>
        </w:r>
        <w:r w:rsidR="007C552F" w:rsidRPr="00F26E54">
          <w:t>procedures</w:t>
        </w:r>
      </w:ins>
      <w:ins w:id="131" w:author="Hietalahti, Hannu (Nokia - FI/Oulu)" w:date="2022-03-31T14:46:00Z">
        <w:r w:rsidR="00BB5257" w:rsidRPr="00F26E54">
          <w:t xml:space="preserve"> </w:t>
        </w:r>
      </w:ins>
      <w:r w:rsidRPr="00F26E54">
        <w:t xml:space="preserve">for 5G </w:t>
      </w:r>
      <w:proofErr w:type="spellStart"/>
      <w:r w:rsidRPr="00F26E54">
        <w:t>ProSe</w:t>
      </w:r>
      <w:proofErr w:type="spellEnd"/>
      <w:r w:rsidRPr="00F26E54">
        <w:t xml:space="preserve"> </w:t>
      </w:r>
      <w:del w:id="132" w:author="Hietalahti, Hannu (Nokia - FI/Oulu)" w:date="2022-03-31T14:47:00Z">
        <w:r w:rsidRPr="00F26E54" w:rsidDel="00BB5257">
          <w:delText xml:space="preserve">Layer-3 </w:delText>
        </w:r>
      </w:del>
      <w:r w:rsidRPr="00F26E54">
        <w:t>UE-to-Network Relay</w:t>
      </w:r>
      <w:bookmarkEnd w:id="50"/>
    </w:p>
    <w:p w14:paraId="2FE2F59F" w14:textId="3D773EAA" w:rsidR="00756AF7" w:rsidRPr="00F26E54" w:rsidDel="00892E8E" w:rsidRDefault="00756AF7" w:rsidP="00756AF7">
      <w:pPr>
        <w:pStyle w:val="Heading6"/>
        <w:rPr>
          <w:ins w:id="133" w:author="Huawei C" w:date="2022-05-26T12:13:00Z"/>
          <w:del w:id="134" w:author="Nokia-rev" w:date="2022-06-10T07:07:00Z"/>
        </w:rPr>
      </w:pPr>
      <w:ins w:id="135" w:author="Huawei C" w:date="2022-05-26T12:13:00Z">
        <w:del w:id="136" w:author="Nokia-rev" w:date="2022-06-10T07:07:00Z">
          <w:r w:rsidRPr="00892E8E" w:rsidDel="00892E8E">
            <w:rPr>
              <w:highlight w:val="green"/>
              <w:rPrChange w:id="137" w:author="Nokia-rev" w:date="2022-06-10T07:07:00Z">
                <w:rPr/>
              </w:rPrChange>
            </w:rPr>
            <w:delText>5.1.4.3.2.1</w:delText>
          </w:r>
          <w:r w:rsidRPr="00892E8E" w:rsidDel="00892E8E">
            <w:rPr>
              <w:highlight w:val="green"/>
              <w:rPrChange w:id="138" w:author="Nokia-rev" w:date="2022-06-10T07:07:00Z">
                <w:rPr/>
              </w:rPrChange>
            </w:rPr>
            <w:tab/>
          </w:r>
          <w:r w:rsidRPr="00892E8E" w:rsidDel="00892E8E">
            <w:rPr>
              <w:highlight w:val="green"/>
              <w:rPrChange w:id="139" w:author="Nokia-rev" w:date="2022-06-10T07:07:00Z">
                <w:rPr/>
              </w:rPrChange>
            </w:rPr>
            <w:tab/>
            <w:delText>Overview</w:delText>
          </w:r>
        </w:del>
      </w:ins>
    </w:p>
    <w:p w14:paraId="63B1BCDB" w14:textId="312F07B4" w:rsidR="007E6331" w:rsidRPr="00F26E54" w:rsidRDefault="007E6331" w:rsidP="007E6331">
      <w:r w:rsidRPr="00F26E54">
        <w:t xml:space="preserve">Control Plane-based </w:t>
      </w:r>
      <w:del w:id="140" w:author="Hietalahti, Hannu (Nokia - FI/Oulu)" w:date="2022-04-01T17:02:00Z">
        <w:r w:rsidRPr="00F26E54" w:rsidDel="001D10FA">
          <w:delText>authentication and authorisation</w:delText>
        </w:r>
      </w:del>
      <w:ins w:id="141" w:author="Hietalahti, Hannu (Nokia - FI/Oulu)" w:date="2022-04-01T17:02:00Z">
        <w:r w:rsidR="001D10FA" w:rsidRPr="00F26E54">
          <w:t>security procedures</w:t>
        </w:r>
      </w:ins>
      <w:r w:rsidRPr="00F26E54">
        <w:t xml:space="preserve"> for 5G </w:t>
      </w:r>
      <w:proofErr w:type="spellStart"/>
      <w:r w:rsidRPr="00F26E54">
        <w:t>ProSe</w:t>
      </w:r>
      <w:proofErr w:type="spellEnd"/>
      <w:r w:rsidRPr="00F26E54">
        <w:t xml:space="preserve"> </w:t>
      </w:r>
      <w:del w:id="142" w:author="Dees, Walter" w:date="2022-04-08T15:28:00Z">
        <w:r w:rsidRPr="00F26E54" w:rsidDel="005B2E57">
          <w:delText xml:space="preserve">Layer-3 </w:delText>
        </w:r>
      </w:del>
      <w:r w:rsidRPr="00F26E54">
        <w:t>UE-to-Network Relay call flow and procedure is defined in TS 33.503 [29]. It is characterised by the following principles:</w:t>
      </w:r>
    </w:p>
    <w:p w14:paraId="705366DD" w14:textId="5209B4E3" w:rsidR="008114A8" w:rsidDel="00275F11" w:rsidRDefault="007E6331" w:rsidP="007E6331">
      <w:pPr>
        <w:pStyle w:val="B1"/>
        <w:rPr>
          <w:del w:id="143" w:author="Hietalahti, Hannu (Nokia - FI/Oulu)" w:date="2022-06-08T11:03:00Z"/>
        </w:rPr>
      </w:pPr>
      <w:r w:rsidRPr="00F26E54">
        <w:t>-</w:t>
      </w:r>
      <w:r w:rsidRPr="00F26E54">
        <w:tab/>
        <w:t xml:space="preserve">5G </w:t>
      </w:r>
      <w:proofErr w:type="spellStart"/>
      <w:r w:rsidRPr="00F26E54">
        <w:t>ProSe</w:t>
      </w:r>
      <w:proofErr w:type="spellEnd"/>
      <w:r w:rsidRPr="00F26E54">
        <w:t xml:space="preserve"> </w:t>
      </w:r>
      <w:del w:id="144" w:author="Hietalahti, Hannu (Nokia - FI/Oulu)" w:date="2022-04-01T17:00:00Z">
        <w:r w:rsidRPr="00F26E54" w:rsidDel="001D10FA">
          <w:delText xml:space="preserve">Layer-3 </w:delText>
        </w:r>
      </w:del>
      <w:r w:rsidRPr="00F26E54">
        <w:t xml:space="preserve">UE-to-Network Relay's NAS signalling is used for the </w:t>
      </w:r>
      <w:ins w:id="145" w:author="Huawei C" w:date="2022-05-26T13:29:00Z">
        <w:r w:rsidR="009D0618" w:rsidRPr="00F26E54">
          <w:t xml:space="preserve">control </w:t>
        </w:r>
        <w:proofErr w:type="gramStart"/>
        <w:r w:rsidR="009D0618" w:rsidRPr="00F26E54">
          <w:t>plane based</w:t>
        </w:r>
        <w:proofErr w:type="gramEnd"/>
        <w:r w:rsidR="009D0618" w:rsidRPr="00F26E54">
          <w:t xml:space="preserve"> security procedure </w:t>
        </w:r>
      </w:ins>
      <w:ins w:id="146" w:author="Huawei C" w:date="2022-05-26T13:30:00Z">
        <w:r w:rsidR="009D0618" w:rsidRPr="00F26E54">
          <w:t xml:space="preserve">to </w:t>
        </w:r>
      </w:ins>
      <w:del w:id="147" w:author="Huawei C" w:date="2022-05-26T13:30:00Z">
        <w:r w:rsidRPr="00F26E54" w:rsidDel="009D0618">
          <w:delText xml:space="preserve">5G ProSe Layer-3 Remote UE's </w:delText>
        </w:r>
      </w:del>
      <w:r w:rsidRPr="00F26E54">
        <w:t>authentication and authorisation</w:t>
      </w:r>
      <w:ins w:id="148" w:author="Huawei C" w:date="2022-05-26T13:30:00Z">
        <w:r w:rsidR="009D0618" w:rsidRPr="00F26E54">
          <w:t xml:space="preserve"> </w:t>
        </w:r>
        <w:r w:rsidR="00C44600" w:rsidRPr="00F26E54">
          <w:t xml:space="preserve">a </w:t>
        </w:r>
        <w:r w:rsidR="009D0618" w:rsidRPr="00F26E54">
          <w:t xml:space="preserve">5G </w:t>
        </w:r>
        <w:proofErr w:type="spellStart"/>
        <w:r w:rsidR="009D0618" w:rsidRPr="00F26E54">
          <w:t>ProSe</w:t>
        </w:r>
        <w:proofErr w:type="spellEnd"/>
        <w:r w:rsidR="009D0618" w:rsidRPr="00F26E54">
          <w:t xml:space="preserve"> Remote UE</w:t>
        </w:r>
      </w:ins>
      <w:r w:rsidRPr="00F26E54">
        <w:t>.</w:t>
      </w:r>
    </w:p>
    <w:p w14:paraId="596D4573" w14:textId="65F48150" w:rsidR="00275F11" w:rsidRPr="00F26E54" w:rsidRDefault="00275F11" w:rsidP="007E6331">
      <w:pPr>
        <w:pStyle w:val="B1"/>
        <w:rPr>
          <w:ins w:id="149" w:author="Hietalahti, Hannu (Nokia - FI/Oulu)" w:date="2022-06-08T11:05:00Z"/>
        </w:rPr>
      </w:pPr>
      <w:bookmarkStart w:id="150" w:name="_Hlk105597640"/>
      <w:ins w:id="151" w:author="Hietalahti, Hannu (Nokia - FI/Oulu)" w:date="2022-06-08T11:05:00Z">
        <w:r>
          <w:rPr>
            <w:highlight w:val="cyan"/>
            <w:rPrChange w:id="152" w:author="Unknown" w:date="2022-05-27T14:43:00Z">
              <w:rPr/>
            </w:rPrChange>
          </w:rPr>
          <w:t>-</w:t>
        </w:r>
        <w:r>
          <w:rPr>
            <w:highlight w:val="cyan"/>
            <w:rPrChange w:id="153" w:author="Unknown" w:date="2022-05-27T14:43:00Z">
              <w:rPr/>
            </w:rPrChange>
          </w:rPr>
          <w:tab/>
        </w:r>
      </w:ins>
      <w:ins w:id="154" w:author="Nokia-rev" w:date="2022-06-09T14:13:00Z">
        <w:r w:rsidR="008A3145" w:rsidRPr="008A3145">
          <w:rPr>
            <w:highlight w:val="yellow"/>
            <w:rPrChange w:id="155" w:author="Nokia-rev" w:date="2022-06-09T14:14:00Z">
              <w:rPr/>
            </w:rPrChange>
          </w:rPr>
          <w:t xml:space="preserve">The 5G </w:t>
        </w:r>
        <w:proofErr w:type="spellStart"/>
        <w:r w:rsidR="008A3145" w:rsidRPr="008A3145">
          <w:rPr>
            <w:highlight w:val="yellow"/>
            <w:rPrChange w:id="156" w:author="Nokia-rev" w:date="2022-06-09T14:14:00Z">
              <w:rPr/>
            </w:rPrChange>
          </w:rPr>
          <w:t>ProSe</w:t>
        </w:r>
        <w:proofErr w:type="spellEnd"/>
        <w:r w:rsidR="008A3145" w:rsidRPr="008A3145">
          <w:rPr>
            <w:highlight w:val="yellow"/>
            <w:rPrChange w:id="157" w:author="Nokia-rev" w:date="2022-06-09T14:14:00Z">
              <w:rPr/>
            </w:rPrChange>
          </w:rPr>
          <w:t xml:space="preserve"> UE-to-Network Relay can be configured to use a set of slices supporting Control Plane based security procedure</w:t>
        </w:r>
      </w:ins>
      <w:ins w:id="158" w:author="Nokia-rev" w:date="2022-06-09T14:14:00Z">
        <w:r w:rsidR="008A3145" w:rsidRPr="008A3145">
          <w:rPr>
            <w:highlight w:val="yellow"/>
            <w:rPrChange w:id="159" w:author="Nokia-rev" w:date="2022-06-09T14:14:00Z">
              <w:rPr/>
            </w:rPrChange>
          </w:rPr>
          <w:t>.</w:t>
        </w:r>
        <w:r w:rsidR="008A3145">
          <w:t xml:space="preserve"> </w:t>
        </w:r>
      </w:ins>
      <w:ins w:id="160" w:author="Hietalahti, Hannu (Nokia - FI/Oulu)" w:date="2022-06-08T11:05:00Z">
        <w:r>
          <w:rPr>
            <w:highlight w:val="cyan"/>
          </w:rPr>
          <w:t xml:space="preserve">An </w:t>
        </w:r>
        <w:r>
          <w:rPr>
            <w:highlight w:val="cyan"/>
            <w:rPrChange w:id="161" w:author="Unknown" w:date="2022-05-27T14:43:00Z">
              <w:rPr/>
            </w:rPrChange>
          </w:rPr>
          <w:t xml:space="preserve">AMF supporting Control Plane based </w:t>
        </w:r>
      </w:ins>
      <w:ins w:id="162" w:author="Nokia-rev" w:date="2022-06-09T14:14:00Z">
        <w:r w:rsidR="008A3145" w:rsidRPr="008A3145">
          <w:rPr>
            <w:highlight w:val="yellow"/>
            <w:rPrChange w:id="163" w:author="Nokia-rev" w:date="2022-06-09T14:14:00Z">
              <w:rPr>
                <w:highlight w:val="cyan"/>
              </w:rPr>
            </w:rPrChange>
          </w:rPr>
          <w:t xml:space="preserve">security procedure </w:t>
        </w:r>
      </w:ins>
      <w:ins w:id="164" w:author="Hietalahti, Hannu (Nokia - FI/Oulu)" w:date="2022-06-08T11:05:00Z">
        <w:del w:id="165" w:author="Nokia-rev" w:date="2022-06-09T14:14:00Z">
          <w:r w:rsidRPr="008A3145" w:rsidDel="008A3145">
            <w:rPr>
              <w:highlight w:val="yellow"/>
              <w:rPrChange w:id="166" w:author="Nokia-rev" w:date="2022-06-09T14:14:00Z">
                <w:rPr/>
              </w:rPrChange>
            </w:rPr>
            <w:delText xml:space="preserve">authentication and authorisation </w:delText>
          </w:r>
        </w:del>
        <w:r>
          <w:rPr>
            <w:highlight w:val="cyan"/>
            <w:rPrChange w:id="167" w:author="Unknown" w:date="2022-05-27T14:43:00Z">
              <w:rPr/>
            </w:rPrChange>
          </w:rPr>
          <w:t xml:space="preserve">for 5G </w:t>
        </w:r>
        <w:proofErr w:type="spellStart"/>
        <w:r>
          <w:rPr>
            <w:highlight w:val="cyan"/>
            <w:rPrChange w:id="168" w:author="Unknown" w:date="2022-05-27T14:43:00Z">
              <w:rPr/>
            </w:rPrChange>
          </w:rPr>
          <w:t>ProSe</w:t>
        </w:r>
        <w:proofErr w:type="spellEnd"/>
        <w:r>
          <w:rPr>
            <w:highlight w:val="cyan"/>
            <w:rPrChange w:id="169" w:author="Unknown" w:date="2022-05-27T14:43:00Z">
              <w:rPr/>
            </w:rPrChange>
          </w:rPr>
          <w:t xml:space="preserve"> UE-to-Network Relay is selected </w:t>
        </w:r>
      </w:ins>
      <w:ins w:id="170" w:author="Nokia-rev" w:date="2022-06-09T14:18:00Z">
        <w:r w:rsidR="002F77E7" w:rsidRPr="00C85F3B">
          <w:rPr>
            <w:highlight w:val="yellow"/>
            <w:rPrChange w:id="171" w:author="Nokia-rev" w:date="2022-06-09T14:21:00Z">
              <w:rPr>
                <w:highlight w:val="cyan"/>
              </w:rPr>
            </w:rPrChange>
          </w:rPr>
          <w:t>as part of the slice</w:t>
        </w:r>
      </w:ins>
      <w:ins w:id="172" w:author="Hietalahti, Hannu (Nokia - FI/Oulu)" w:date="2022-06-08T11:05:00Z">
        <w:del w:id="173" w:author="Nokia-rev" w:date="2022-06-09T14:15:00Z">
          <w:r w:rsidRPr="00C85F3B" w:rsidDel="002F77E7">
            <w:rPr>
              <w:highlight w:val="yellow"/>
              <w:rPrChange w:id="174" w:author="Nokia-rev" w:date="2022-06-09T14:21:00Z">
                <w:rPr/>
              </w:rPrChange>
            </w:rPr>
            <w:delText xml:space="preserve">as part </w:delText>
          </w:r>
          <w:r w:rsidRPr="00C85F3B" w:rsidDel="002F77E7">
            <w:rPr>
              <w:highlight w:val="yellow"/>
              <w:rPrChange w:id="175" w:author="Nokia-rev" w:date="2022-06-09T14:22:00Z">
                <w:rPr/>
              </w:rPrChange>
            </w:rPr>
            <w:delText>of the slice</w:delText>
          </w:r>
        </w:del>
        <w:del w:id="176" w:author="Nokia-rev" w:date="2022-06-09T14:22:00Z">
          <w:r w:rsidRPr="00C85F3B" w:rsidDel="00C85F3B">
            <w:rPr>
              <w:highlight w:val="yellow"/>
              <w:rPrChange w:id="177" w:author="Nokia-rev" w:date="2022-06-09T14:22:00Z">
                <w:rPr/>
              </w:rPrChange>
            </w:rPr>
            <w:delText xml:space="preserve"> as specified in TS 23.501 [4] clause 6.3.5</w:delText>
          </w:r>
        </w:del>
        <w:r>
          <w:rPr>
            <w:highlight w:val="cyan"/>
            <w:rPrChange w:id="178" w:author="Unknown" w:date="2022-05-27T14:43:00Z">
              <w:rPr/>
            </w:rPrChange>
          </w:rPr>
          <w:t xml:space="preserve">. </w:t>
        </w:r>
      </w:ins>
      <w:ins w:id="179" w:author="Nokia-rev" w:date="2022-06-09T14:18:00Z">
        <w:r w:rsidR="002F77E7" w:rsidRPr="002F77E7">
          <w:rPr>
            <w:highlight w:val="yellow"/>
            <w:rPrChange w:id="180" w:author="Nokia-rev" w:date="2022-06-09T14:19:00Z">
              <w:rPr/>
            </w:rPrChange>
          </w:rPr>
          <w:t xml:space="preserve">The 5G </w:t>
        </w:r>
        <w:proofErr w:type="spellStart"/>
        <w:r w:rsidR="002F77E7" w:rsidRPr="002F77E7">
          <w:rPr>
            <w:highlight w:val="yellow"/>
            <w:rPrChange w:id="181" w:author="Nokia-rev" w:date="2022-06-09T14:19:00Z">
              <w:rPr/>
            </w:rPrChange>
          </w:rPr>
          <w:t>ProSe</w:t>
        </w:r>
        <w:proofErr w:type="spellEnd"/>
        <w:r w:rsidR="002F77E7" w:rsidRPr="002F77E7">
          <w:rPr>
            <w:highlight w:val="yellow"/>
            <w:rPrChange w:id="182" w:author="Nokia-rev" w:date="2022-06-09T14:19:00Z">
              <w:rPr/>
            </w:rPrChange>
          </w:rPr>
          <w:t xml:space="preserve"> UE-to-Network Relay shall only </w:t>
        </w:r>
      </w:ins>
      <w:ins w:id="183" w:author="Nokia-rev" w:date="2022-06-09T15:14:00Z">
        <w:r w:rsidR="006E2D0D">
          <w:rPr>
            <w:highlight w:val="yellow"/>
          </w:rPr>
          <w:t>include in discovery messages</w:t>
        </w:r>
      </w:ins>
      <w:ins w:id="184" w:author="Nokia-rev" w:date="2022-06-09T14:18:00Z">
        <w:r w:rsidR="002F77E7" w:rsidRPr="002F77E7">
          <w:rPr>
            <w:highlight w:val="yellow"/>
            <w:rPrChange w:id="185" w:author="Nokia-rev" w:date="2022-06-09T14:19:00Z">
              <w:rPr/>
            </w:rPrChange>
          </w:rPr>
          <w:t xml:space="preserve"> the RSC</w:t>
        </w:r>
      </w:ins>
      <w:ins w:id="186" w:author="Nokia-rev" w:date="2022-06-09T15:14:00Z">
        <w:r w:rsidR="006E2D0D">
          <w:rPr>
            <w:highlight w:val="yellow"/>
          </w:rPr>
          <w:t>s</w:t>
        </w:r>
      </w:ins>
      <w:ins w:id="187" w:author="Nokia-rev" w:date="2022-06-09T14:18:00Z">
        <w:r w:rsidR="002F77E7" w:rsidRPr="002F77E7">
          <w:rPr>
            <w:highlight w:val="yellow"/>
            <w:rPrChange w:id="188" w:author="Nokia-rev" w:date="2022-06-09T14:19:00Z">
              <w:rPr/>
            </w:rPrChange>
          </w:rPr>
          <w:t xml:space="preserve"> with the Control Plane Security Indicator set, as specified in clause 5.1.4.1, when the requested slice(s) corresponds to Control Plane based security procedure is</w:t>
        </w:r>
      </w:ins>
      <w:ins w:id="189" w:author="Nokia-rev" w:date="2022-06-09T14:22:00Z">
        <w:r w:rsidR="00C85F3B">
          <w:rPr>
            <w:highlight w:val="yellow"/>
          </w:rPr>
          <w:t>(are)</w:t>
        </w:r>
      </w:ins>
      <w:ins w:id="190" w:author="Nokia-rev" w:date="2022-06-09T14:18:00Z">
        <w:r w:rsidR="002F77E7" w:rsidRPr="002F77E7">
          <w:rPr>
            <w:highlight w:val="yellow"/>
            <w:rPrChange w:id="191" w:author="Nokia-rev" w:date="2022-06-09T14:19:00Z">
              <w:rPr/>
            </w:rPrChange>
          </w:rPr>
          <w:t xml:space="preserve"> accepted.</w:t>
        </w:r>
      </w:ins>
      <w:ins w:id="192" w:author="Hietalahti, Hannu (Nokia - FI/Oulu)" w:date="2022-06-08T11:05:00Z">
        <w:del w:id="193" w:author="Nokia-rev" w:date="2022-06-09T14:18:00Z">
          <w:r w:rsidRPr="002F77E7" w:rsidDel="002F77E7">
            <w:rPr>
              <w:highlight w:val="yellow"/>
              <w:rPrChange w:id="194" w:author="Nokia-rev" w:date="2022-06-09T14:19:00Z">
                <w:rPr/>
              </w:rPrChange>
            </w:rPr>
            <w:delText>The 5G ProSe UE-to-Network Relay can be configured to use a set of slices that enables to select AMF supporting Control Plane based authentication and authorisation.</w:delText>
          </w:r>
        </w:del>
      </w:ins>
      <w:ins w:id="195" w:author="Hietalahti, Hannu (Nokia - FI/Oulu)" w:date="2022-06-08T11:09:00Z">
        <w:del w:id="196" w:author="Nokia-rev" w:date="2022-06-09T14:18:00Z">
          <w:r w:rsidRPr="002F77E7" w:rsidDel="002F77E7">
            <w:rPr>
              <w:highlight w:val="yellow"/>
              <w:rPrChange w:id="197" w:author="Nokia-rev" w:date="2022-06-09T14:19:00Z">
                <w:rPr>
                  <w:highlight w:val="cyan"/>
                </w:rPr>
              </w:rPrChange>
            </w:rPr>
            <w:delText xml:space="preserve"> </w:delText>
          </w:r>
        </w:del>
      </w:ins>
      <w:ins w:id="198" w:author="Hietalahti, Hannu (Nokia - FI/Oulu)" w:date="2022-06-08T11:10:00Z">
        <w:del w:id="199" w:author="Nokia-rev" w:date="2022-06-09T14:18:00Z">
          <w:r w:rsidRPr="002F77E7" w:rsidDel="002F77E7">
            <w:rPr>
              <w:highlight w:val="yellow"/>
              <w:rPrChange w:id="200" w:author="Nokia-rev" w:date="2022-06-09T14:19:00Z">
                <w:rPr>
                  <w:highlight w:val="cyan"/>
                </w:rPr>
              </w:rPrChange>
            </w:rPr>
            <w:delText>If the Control Plane Securi</w:delText>
          </w:r>
        </w:del>
      </w:ins>
      <w:ins w:id="201" w:author="Hietalahti, Hannu (Nokia - FI/Oulu)" w:date="2022-06-08T11:11:00Z">
        <w:del w:id="202" w:author="Nokia-rev" w:date="2022-06-09T14:18:00Z">
          <w:r w:rsidRPr="002F77E7" w:rsidDel="002F77E7">
            <w:rPr>
              <w:highlight w:val="yellow"/>
              <w:rPrChange w:id="203" w:author="Nokia-rev" w:date="2022-06-09T14:19:00Z">
                <w:rPr>
                  <w:highlight w:val="cyan"/>
                </w:rPr>
              </w:rPrChange>
            </w:rPr>
            <w:delText>ty Indicator in the RSC is set as specified</w:delText>
          </w:r>
        </w:del>
      </w:ins>
      <w:ins w:id="204" w:author="Hietalahti, Hannu (Nokia - FI/Oulu)" w:date="2022-06-08T11:14:00Z">
        <w:del w:id="205" w:author="Nokia-rev" w:date="2022-06-09T14:18:00Z">
          <w:r w:rsidR="00E97D3D" w:rsidRPr="002F77E7" w:rsidDel="002F77E7">
            <w:rPr>
              <w:highlight w:val="yellow"/>
              <w:rPrChange w:id="206" w:author="Nokia-rev" w:date="2022-06-09T14:19:00Z">
                <w:rPr>
                  <w:highlight w:val="cyan"/>
                </w:rPr>
              </w:rPrChange>
            </w:rPr>
            <w:delText xml:space="preserve"> </w:delText>
          </w:r>
        </w:del>
      </w:ins>
      <w:ins w:id="207" w:author="Hietalahti, Hannu (Nokia - FI/Oulu)" w:date="2022-06-08T11:11:00Z">
        <w:del w:id="208" w:author="Nokia-rev" w:date="2022-06-09T14:18:00Z">
          <w:r w:rsidRPr="002F77E7" w:rsidDel="002F77E7">
            <w:rPr>
              <w:highlight w:val="yellow"/>
              <w:rPrChange w:id="209" w:author="Nokia-rev" w:date="2022-06-09T14:19:00Z">
                <w:rPr>
                  <w:highlight w:val="cyan"/>
                </w:rPr>
              </w:rPrChange>
            </w:rPr>
            <w:delText>in clause 5.1.4.1,</w:delText>
          </w:r>
          <w:r w:rsidDel="002F77E7">
            <w:rPr>
              <w:highlight w:val="cyan"/>
            </w:rPr>
            <w:delText xml:space="preserve"> </w:delText>
          </w:r>
        </w:del>
      </w:ins>
      <w:ins w:id="210" w:author="Nokia-rev" w:date="2022-06-10T07:15:00Z">
        <w:r w:rsidR="00422748" w:rsidRPr="008702FC">
          <w:rPr>
            <w:highlight w:val="green"/>
            <w:rPrChange w:id="211" w:author="Nokia-rev" w:date="2022-06-10T09:35:00Z">
              <w:rPr>
                <w:highlight w:val="cyan"/>
              </w:rPr>
            </w:rPrChange>
          </w:rPr>
          <w:t xml:space="preserve"> </w:t>
        </w:r>
      </w:ins>
      <w:ins w:id="212" w:author="Nokia-rev" w:date="2022-06-10T09:35:00Z">
        <w:r w:rsidR="008702FC" w:rsidRPr="008702FC">
          <w:rPr>
            <w:highlight w:val="green"/>
            <w:rPrChange w:id="213" w:author="Nokia-rev" w:date="2022-06-10T09:35:00Z">
              <w:rPr/>
            </w:rPrChange>
          </w:rPr>
          <w:t>The Remote UE shall use</w:t>
        </w:r>
        <w:r w:rsidR="008702FC">
          <w:rPr>
            <w:highlight w:val="green"/>
          </w:rPr>
          <w:t xml:space="preserve"> the</w:t>
        </w:r>
        <w:r w:rsidR="008702FC" w:rsidRPr="008702FC">
          <w:rPr>
            <w:highlight w:val="green"/>
            <w:rPrChange w:id="214" w:author="Nokia-rev" w:date="2022-06-10T09:35:00Z">
              <w:rPr/>
            </w:rPrChange>
          </w:rPr>
          <w:t xml:space="preserve"> </w:t>
        </w:r>
      </w:ins>
      <w:ins w:id="215" w:author="Hietalahti, Hannu (Nokia - FI/Oulu)" w:date="2022-06-08T11:11:00Z">
        <w:del w:id="216" w:author="Nokia-rev" w:date="2022-06-10T09:35:00Z">
          <w:r w:rsidRPr="008702FC" w:rsidDel="008702FC">
            <w:rPr>
              <w:highlight w:val="green"/>
              <w:rPrChange w:id="217" w:author="Nokia-rev" w:date="2022-06-10T09:35:00Z">
                <w:rPr>
                  <w:highlight w:val="cyan"/>
                </w:rPr>
              </w:rPrChange>
            </w:rPr>
            <w:delText>C</w:delText>
          </w:r>
        </w:del>
      </w:ins>
      <w:ins w:id="218" w:author="Nokia-rev" w:date="2022-06-10T09:35:00Z">
        <w:r w:rsidR="008702FC" w:rsidRPr="008702FC">
          <w:rPr>
            <w:highlight w:val="green"/>
            <w:rPrChange w:id="219" w:author="Nokia-rev" w:date="2022-06-10T09:35:00Z">
              <w:rPr>
                <w:highlight w:val="cyan"/>
              </w:rPr>
            </w:rPrChange>
          </w:rPr>
          <w:t>c</w:t>
        </w:r>
      </w:ins>
      <w:ins w:id="220" w:author="Hietalahti, Hannu (Nokia - FI/Oulu)" w:date="2022-06-08T11:11:00Z">
        <w:r>
          <w:rPr>
            <w:highlight w:val="cyan"/>
          </w:rPr>
          <w:t xml:space="preserve">ontrol Plane security </w:t>
        </w:r>
        <w:del w:id="221" w:author="Nokia-rev" w:date="2022-06-10T09:35:00Z">
          <w:r w:rsidRPr="008702FC" w:rsidDel="008702FC">
            <w:rPr>
              <w:highlight w:val="green"/>
              <w:rPrChange w:id="222" w:author="Nokia-rev" w:date="2022-06-10T09:35:00Z">
                <w:rPr>
                  <w:highlight w:val="cyan"/>
                </w:rPr>
              </w:rPrChange>
            </w:rPr>
            <w:delText>is used</w:delText>
          </w:r>
        </w:del>
      </w:ins>
      <w:ins w:id="223" w:author="Nokia-rev" w:date="2022-06-09T14:19:00Z">
        <w:r w:rsidR="002F77E7" w:rsidRPr="002F77E7">
          <w:rPr>
            <w:highlight w:val="yellow"/>
            <w:rPrChange w:id="224" w:author="Nokia-rev" w:date="2022-06-09T14:19:00Z">
              <w:rPr/>
            </w:rPrChange>
          </w:rPr>
          <w:t>when these RSCs were used by Remote UE to establish the connection</w:t>
        </w:r>
      </w:ins>
      <w:ins w:id="225" w:author="Hietalahti, Hannu (Nokia - FI/Oulu)" w:date="2022-06-08T11:11:00Z">
        <w:r>
          <w:rPr>
            <w:highlight w:val="cyan"/>
          </w:rPr>
          <w:t xml:space="preserve">. Otherwise, </w:t>
        </w:r>
      </w:ins>
      <w:ins w:id="226" w:author="Nokia-rev" w:date="2022-06-10T09:36:00Z">
        <w:r w:rsidR="008702FC" w:rsidRPr="008702FC">
          <w:rPr>
            <w:highlight w:val="green"/>
            <w:rPrChange w:id="227" w:author="Nokia-rev" w:date="2022-06-10T09:36:00Z">
              <w:rPr/>
            </w:rPrChange>
          </w:rPr>
          <w:t>t</w:t>
        </w:r>
      </w:ins>
      <w:ins w:id="228" w:author="Nokia-rev" w:date="2022-06-10T09:35:00Z">
        <w:r w:rsidR="008702FC" w:rsidRPr="008702FC">
          <w:rPr>
            <w:highlight w:val="green"/>
            <w:rPrChange w:id="229" w:author="Nokia-rev" w:date="2022-06-10T09:36:00Z">
              <w:rPr/>
            </w:rPrChange>
          </w:rPr>
          <w:t>he Remote UE shall use</w:t>
        </w:r>
        <w:r w:rsidR="008702FC" w:rsidRPr="008702FC">
          <w:rPr>
            <w:highlight w:val="green"/>
            <w:rPrChange w:id="230" w:author="Nokia-rev" w:date="2022-06-10T09:36:00Z">
              <w:rPr/>
            </w:rPrChange>
          </w:rPr>
          <w:t xml:space="preserve"> the </w:t>
        </w:r>
      </w:ins>
      <w:ins w:id="231" w:author="Hietalahti, Hannu (Nokia - FI/Oulu)" w:date="2022-06-08T11:11:00Z">
        <w:del w:id="232" w:author="Nokia-rev" w:date="2022-06-10T09:35:00Z">
          <w:r w:rsidRPr="008702FC" w:rsidDel="008702FC">
            <w:rPr>
              <w:highlight w:val="green"/>
              <w:rPrChange w:id="233" w:author="Nokia-rev" w:date="2022-06-10T09:36:00Z">
                <w:rPr>
                  <w:highlight w:val="cyan"/>
                </w:rPr>
              </w:rPrChange>
            </w:rPr>
            <w:delText>U</w:delText>
          </w:r>
        </w:del>
      </w:ins>
      <w:ins w:id="234" w:author="Nokia-rev" w:date="2022-06-10T09:35:00Z">
        <w:r w:rsidR="008702FC" w:rsidRPr="008702FC">
          <w:rPr>
            <w:highlight w:val="green"/>
            <w:rPrChange w:id="235" w:author="Nokia-rev" w:date="2022-06-10T09:36:00Z">
              <w:rPr>
                <w:highlight w:val="cyan"/>
              </w:rPr>
            </w:rPrChange>
          </w:rPr>
          <w:t>u</w:t>
        </w:r>
      </w:ins>
      <w:ins w:id="236" w:author="Hietalahti, Hannu (Nokia - FI/Oulu)" w:date="2022-06-08T11:11:00Z">
        <w:r>
          <w:rPr>
            <w:highlight w:val="cyan"/>
          </w:rPr>
          <w:t>ser Plane security</w:t>
        </w:r>
      </w:ins>
      <w:ins w:id="237" w:author="Hietalahti, Hannu (Nokia - FI/Oulu)" w:date="2022-06-08T11:14:00Z">
        <w:del w:id="238" w:author="Nokia-rev" w:date="2022-06-10T09:36:00Z">
          <w:r w:rsidR="00E97D3D" w:rsidRPr="008702FC" w:rsidDel="008702FC">
            <w:rPr>
              <w:highlight w:val="green"/>
              <w:rPrChange w:id="239" w:author="Nokia-rev" w:date="2022-06-10T09:36:00Z">
                <w:rPr>
                  <w:highlight w:val="cyan"/>
                </w:rPr>
              </w:rPrChange>
            </w:rPr>
            <w:delText xml:space="preserve"> is</w:delText>
          </w:r>
        </w:del>
      </w:ins>
      <w:ins w:id="240" w:author="Hietalahti, Hannu (Nokia - FI/Oulu)" w:date="2022-06-08T11:11:00Z">
        <w:del w:id="241" w:author="Nokia-rev" w:date="2022-06-10T09:36:00Z">
          <w:r w:rsidRPr="008702FC" w:rsidDel="008702FC">
            <w:rPr>
              <w:highlight w:val="green"/>
              <w:rPrChange w:id="242" w:author="Nokia-rev" w:date="2022-06-10T09:36:00Z">
                <w:rPr>
                  <w:highlight w:val="cyan"/>
                </w:rPr>
              </w:rPrChange>
            </w:rPr>
            <w:delText xml:space="preserve"> used</w:delText>
          </w:r>
        </w:del>
      </w:ins>
      <w:ins w:id="243" w:author="Hietalahti, Hannu (Nokia - FI/Oulu)" w:date="2022-06-08T11:10:00Z">
        <w:del w:id="244" w:author="Nokia-rev" w:date="2022-06-10T07:15:00Z">
          <w:r w:rsidDel="00422748">
            <w:rPr>
              <w:highlight w:val="cyan"/>
            </w:rPr>
            <w:delText>,</w:delText>
          </w:r>
        </w:del>
      </w:ins>
      <w:ins w:id="245" w:author="Nokia-rev" w:date="2022-06-10T07:15:00Z">
        <w:r w:rsidR="00422748">
          <w:rPr>
            <w:highlight w:val="cyan"/>
          </w:rPr>
          <w:t>.</w:t>
        </w:r>
      </w:ins>
      <w:ins w:id="246" w:author="Hietalahti, Hannu (Nokia - FI/Oulu)" w:date="2022-06-08T11:10:00Z">
        <w:r>
          <w:rPr>
            <w:highlight w:val="cyan"/>
          </w:rPr>
          <w:t xml:space="preserve"> </w:t>
        </w:r>
      </w:ins>
      <w:ins w:id="247" w:author="Hietalahti, Hannu (Nokia - FI/Oulu)" w:date="2022-06-08T11:05:00Z">
        <w:r>
          <w:rPr>
            <w:highlight w:val="cyan"/>
            <w:rPrChange w:id="248" w:author="Unknown" w:date="2022-05-27T14:43:00Z">
              <w:rPr/>
            </w:rPrChange>
          </w:rPr>
          <w:t xml:space="preserve"> </w:t>
        </w:r>
      </w:ins>
    </w:p>
    <w:bookmarkEnd w:id="150"/>
    <w:p w14:paraId="0725766F" w14:textId="5E387080" w:rsidR="007E6331" w:rsidRPr="00F26E54" w:rsidRDefault="007E6331" w:rsidP="007E6331">
      <w:pPr>
        <w:pStyle w:val="B1"/>
        <w:rPr>
          <w:ins w:id="249" w:author="Huawei C" w:date="2022-05-26T12:04:00Z"/>
        </w:rPr>
      </w:pPr>
      <w:r w:rsidRPr="00F26E54">
        <w:t>-</w:t>
      </w:r>
      <w:r w:rsidRPr="00F26E54">
        <w:tab/>
        <w:t xml:space="preserve">The AMF serving the 5G </w:t>
      </w:r>
      <w:proofErr w:type="spellStart"/>
      <w:r w:rsidRPr="00F26E54">
        <w:t>ProSe</w:t>
      </w:r>
      <w:proofErr w:type="spellEnd"/>
      <w:r w:rsidRPr="00F26E54">
        <w:t xml:space="preserve"> UE-to-Network Relay selects AUSF as specified in TS 23.501 [4] clause 6.3.4</w:t>
      </w:r>
      <w:del w:id="250" w:author="Hietalahti, Hannu (Nokia - FI/Oulu)" w:date="2022-03-24T14:11:00Z">
        <w:r w:rsidRPr="00F26E54" w:rsidDel="007E6331">
          <w:delText xml:space="preserve"> </w:delText>
        </w:r>
      </w:del>
      <w:ins w:id="251" w:author="Huawei C" w:date="2022-05-26T12:01:00Z">
        <w:r w:rsidR="00087FE7" w:rsidRPr="00F26E54">
          <w:t xml:space="preserve">using the identification information the 5G </w:t>
        </w:r>
        <w:proofErr w:type="spellStart"/>
        <w:r w:rsidR="00087FE7" w:rsidRPr="00F26E54">
          <w:t>ProSe</w:t>
        </w:r>
        <w:proofErr w:type="spellEnd"/>
        <w:r w:rsidR="00087FE7" w:rsidRPr="00F26E54">
          <w:t xml:space="preserve"> Remote UE provide</w:t>
        </w:r>
      </w:ins>
      <w:ins w:id="252" w:author="Huawei C" w:date="2022-05-26T12:06:00Z">
        <w:r w:rsidR="00087FE7" w:rsidRPr="00F26E54">
          <w:t>d</w:t>
        </w:r>
      </w:ins>
      <w:ins w:id="253" w:author="Hietalahti, Hannu (Nokia - FI/Oulu)" w:date="2022-06-01T18:02:00Z">
        <w:r w:rsidR="00F26E54">
          <w:t xml:space="preserve"> as specified in TS</w:t>
        </w:r>
      </w:ins>
      <w:ins w:id="254" w:author="Hietalahti, Hannu (Nokia - FI/Oulu)" w:date="2022-06-01T18:04:00Z">
        <w:r w:rsidR="00F26E54">
          <w:t> </w:t>
        </w:r>
      </w:ins>
      <w:ins w:id="255" w:author="Hietalahti, Hannu (Nokia - FI/Oulu)" w:date="2022-06-01T18:02:00Z">
        <w:r w:rsidR="00F26E54">
          <w:t>33.503</w:t>
        </w:r>
      </w:ins>
      <w:ins w:id="256" w:author="Hietalahti, Hannu (Nokia - FI/Oulu)" w:date="2022-06-01T18:04:00Z">
        <w:r w:rsidR="00F26E54">
          <w:t> [29]</w:t>
        </w:r>
      </w:ins>
      <w:ins w:id="257" w:author="Hietalahti, Hannu (Nokia - FI/Oulu)" w:date="2022-06-01T18:02:00Z">
        <w:r w:rsidR="00F26E54">
          <w:t xml:space="preserve"> clause 6.3.3.3.2</w:t>
        </w:r>
      </w:ins>
      <w:ins w:id="258" w:author="Huawei C" w:date="2022-05-26T12:01:00Z">
        <w:r w:rsidR="00087FE7" w:rsidRPr="00F26E54">
          <w:t>.</w:t>
        </w:r>
      </w:ins>
      <w:del w:id="259" w:author="Hietalahti, Hannu (Nokia - FI/Oulu)" w:date="2022-03-24T14:11:00Z">
        <w:r w:rsidRPr="00F26E54" w:rsidDel="007E6331">
          <w:delText>considering also the 5G ProSe Layer-3 Remote UE information and interacts with the 5G ProSe Layer-3 Remote UE's AUSF</w:delText>
        </w:r>
      </w:del>
      <w:r w:rsidRPr="00F26E54">
        <w:t>.</w:t>
      </w:r>
    </w:p>
    <w:p w14:paraId="068D9E8B" w14:textId="417E048F" w:rsidR="00087FE7" w:rsidRPr="00F26E54" w:rsidRDefault="00087FE7" w:rsidP="007E6331">
      <w:pPr>
        <w:pStyle w:val="B1"/>
        <w:rPr>
          <w:ins w:id="260" w:author="Huawei C" w:date="2022-05-26T12:06:00Z"/>
          <w:rFonts w:eastAsiaTheme="minorEastAsia"/>
          <w:lang w:eastAsia="zh-CN"/>
        </w:rPr>
      </w:pPr>
      <w:ins w:id="261" w:author="Huawei C" w:date="2022-05-26T12:05:00Z">
        <w:r w:rsidRPr="00F26E54">
          <w:rPr>
            <w:rFonts w:eastAsiaTheme="minorEastAsia"/>
            <w:lang w:eastAsia="zh-CN"/>
          </w:rPr>
          <w:t>-</w:t>
        </w:r>
        <w:r w:rsidRPr="00F26E54">
          <w:rPr>
            <w:rFonts w:eastAsiaTheme="minorEastAsia"/>
            <w:lang w:eastAsia="zh-CN"/>
          </w:rPr>
          <w:tab/>
          <w:t xml:space="preserve">If the 5G </w:t>
        </w:r>
        <w:proofErr w:type="spellStart"/>
        <w:r w:rsidRPr="00F26E54">
          <w:rPr>
            <w:rFonts w:eastAsiaTheme="minorEastAsia"/>
            <w:lang w:eastAsia="zh-CN"/>
          </w:rPr>
          <w:t>ProSe</w:t>
        </w:r>
        <w:proofErr w:type="spellEnd"/>
        <w:r w:rsidRPr="00F26E54">
          <w:rPr>
            <w:rFonts w:eastAsiaTheme="minorEastAsia"/>
            <w:lang w:eastAsia="zh-CN"/>
          </w:rPr>
          <w:t xml:space="preserve"> Remote UE</w:t>
        </w:r>
        <w:del w:id="262" w:author="Nokia-rev" w:date="2022-06-09T14:16:00Z">
          <w:r w:rsidRPr="002F77E7" w:rsidDel="002F77E7">
            <w:rPr>
              <w:rFonts w:eastAsiaTheme="minorEastAsia"/>
              <w:highlight w:val="yellow"/>
              <w:lang w:eastAsia="zh-CN"/>
              <w:rPrChange w:id="263" w:author="Nokia-rev" w:date="2022-06-09T14:16:00Z">
                <w:rPr>
                  <w:rFonts w:eastAsiaTheme="minorEastAsia"/>
                  <w:lang w:eastAsia="zh-CN"/>
                </w:rPr>
              </w:rPrChange>
            </w:rPr>
            <w:delText>'s</w:delText>
          </w:r>
        </w:del>
      </w:ins>
      <w:ins w:id="264" w:author="Nokia-rev" w:date="2022-06-09T14:16:00Z">
        <w:r w:rsidR="002F77E7" w:rsidRPr="002F77E7">
          <w:rPr>
            <w:rFonts w:eastAsiaTheme="minorEastAsia"/>
            <w:highlight w:val="yellow"/>
            <w:lang w:eastAsia="zh-CN"/>
            <w:rPrChange w:id="265" w:author="Nokia-rev" w:date="2022-06-09T14:16:00Z">
              <w:rPr>
                <w:rFonts w:eastAsiaTheme="minorEastAsia"/>
                <w:lang w:eastAsia="zh-CN"/>
              </w:rPr>
            </w:rPrChange>
          </w:rPr>
          <w:t xml:space="preserve"> is configured by</w:t>
        </w:r>
      </w:ins>
      <w:ins w:id="266" w:author="Huawei C" w:date="2022-05-26T12:05:00Z">
        <w:r w:rsidRPr="00F26E54">
          <w:rPr>
            <w:rFonts w:eastAsiaTheme="minorEastAsia"/>
            <w:lang w:eastAsia="zh-CN"/>
          </w:rPr>
          <w:t xml:space="preserve"> HPLMN </w:t>
        </w:r>
      </w:ins>
      <w:ins w:id="267" w:author="Hietalahti, Hannu (Nokia - FI/Oulu)" w:date="2022-06-01T18:05:00Z">
        <w:del w:id="268" w:author="Nokia-rev" w:date="2022-06-09T14:16:00Z">
          <w:r w:rsidR="00F26E54" w:rsidRPr="002F77E7" w:rsidDel="002F77E7">
            <w:rPr>
              <w:rFonts w:eastAsiaTheme="minorEastAsia"/>
              <w:highlight w:val="yellow"/>
              <w:lang w:eastAsia="zh-CN"/>
              <w:rPrChange w:id="269" w:author="Nokia-rev" w:date="2022-06-09T14:16:00Z">
                <w:rPr>
                  <w:rFonts w:eastAsiaTheme="minorEastAsia"/>
                  <w:lang w:eastAsia="zh-CN"/>
                </w:rPr>
              </w:rPrChange>
            </w:rPr>
            <w:delText>intends</w:delText>
          </w:r>
        </w:del>
      </w:ins>
      <w:ins w:id="270" w:author="Huawei C" w:date="2022-05-26T12:05:00Z">
        <w:del w:id="271" w:author="Nokia-rev" w:date="2022-06-09T14:16:00Z">
          <w:r w:rsidRPr="00F26E54" w:rsidDel="002F77E7">
            <w:rPr>
              <w:rFonts w:eastAsiaTheme="minorEastAsia"/>
              <w:lang w:eastAsia="zh-CN"/>
            </w:rPr>
            <w:delText xml:space="preserve"> </w:delText>
          </w:r>
        </w:del>
        <w:r w:rsidRPr="00F26E54">
          <w:rPr>
            <w:rFonts w:eastAsiaTheme="minorEastAsia"/>
            <w:lang w:eastAsia="zh-CN"/>
          </w:rPr>
          <w:t xml:space="preserve">to use control plane security procedure, the 5G </w:t>
        </w:r>
        <w:proofErr w:type="spellStart"/>
        <w:r w:rsidRPr="00F26E54">
          <w:rPr>
            <w:rFonts w:eastAsiaTheme="minorEastAsia"/>
            <w:lang w:eastAsia="zh-CN"/>
          </w:rPr>
          <w:t>ProSe</w:t>
        </w:r>
        <w:proofErr w:type="spellEnd"/>
        <w:r w:rsidRPr="00F26E54">
          <w:rPr>
            <w:rFonts w:eastAsiaTheme="minorEastAsia"/>
            <w:lang w:eastAsia="zh-CN"/>
          </w:rPr>
          <w:t xml:space="preserve"> Remote UE's HPLMN AUSF shall support control </w:t>
        </w:r>
        <w:proofErr w:type="gramStart"/>
        <w:r w:rsidRPr="00F26E54">
          <w:rPr>
            <w:rFonts w:eastAsiaTheme="minorEastAsia"/>
            <w:lang w:eastAsia="zh-CN"/>
          </w:rPr>
          <w:t>plane based</w:t>
        </w:r>
        <w:proofErr w:type="gramEnd"/>
        <w:r w:rsidRPr="00F26E54">
          <w:rPr>
            <w:rFonts w:eastAsiaTheme="minorEastAsia"/>
            <w:lang w:eastAsia="zh-CN"/>
          </w:rPr>
          <w:t xml:space="preserve"> security procedure.</w:t>
        </w:r>
      </w:ins>
    </w:p>
    <w:p w14:paraId="5D61753F" w14:textId="7434B92C" w:rsidR="00087FE7" w:rsidRPr="00F26E54" w:rsidRDefault="00087FE7" w:rsidP="007E6331">
      <w:pPr>
        <w:pStyle w:val="B1"/>
        <w:rPr>
          <w:ins w:id="272" w:author="Hietalahti, Hannu (Nokia - FI/Oulu)" w:date="2022-04-08T16:34:00Z"/>
        </w:rPr>
      </w:pPr>
      <w:ins w:id="273" w:author="Huawei C" w:date="2022-05-26T12:06:00Z">
        <w:r w:rsidRPr="00F26E54">
          <w:rPr>
            <w:rFonts w:eastAsiaTheme="minorEastAsia"/>
            <w:lang w:eastAsia="zh-CN"/>
          </w:rPr>
          <w:t>-</w:t>
        </w:r>
        <w:r w:rsidRPr="00F26E54">
          <w:rPr>
            <w:rFonts w:eastAsiaTheme="minorEastAsia"/>
            <w:lang w:eastAsia="zh-CN"/>
          </w:rPr>
          <w:tab/>
          <w:t xml:space="preserve">If a network </w:t>
        </w:r>
      </w:ins>
      <w:ins w:id="274" w:author="Hietalahti, Hannu (Nokia - FI/Oulu)" w:date="2022-06-01T18:05:00Z">
        <w:r w:rsidR="00F26E54">
          <w:rPr>
            <w:rFonts w:eastAsiaTheme="minorEastAsia"/>
            <w:lang w:eastAsia="zh-CN"/>
          </w:rPr>
          <w:t>intends</w:t>
        </w:r>
      </w:ins>
      <w:ins w:id="275" w:author="Huawei C" w:date="2022-05-26T12:06:00Z">
        <w:r w:rsidRPr="00F26E54">
          <w:rPr>
            <w:rFonts w:eastAsiaTheme="minorEastAsia"/>
            <w:lang w:eastAsia="zh-CN"/>
          </w:rPr>
          <w:t xml:space="preserve"> to use </w:t>
        </w:r>
      </w:ins>
      <w:ins w:id="276" w:author="Huawei C" w:date="2022-05-26T12:07:00Z">
        <w:r w:rsidRPr="00F26E54">
          <w:rPr>
            <w:rFonts w:eastAsiaTheme="minorEastAsia"/>
            <w:lang w:eastAsia="zh-CN"/>
          </w:rPr>
          <w:t>control</w:t>
        </w:r>
      </w:ins>
      <w:ins w:id="277" w:author="Huawei C" w:date="2022-05-26T12:06:00Z">
        <w:r w:rsidRPr="00F26E54">
          <w:rPr>
            <w:rFonts w:eastAsiaTheme="minorEastAsia"/>
            <w:lang w:eastAsia="zh-CN"/>
          </w:rPr>
          <w:t xml:space="preserve"> plane security </w:t>
        </w:r>
      </w:ins>
      <w:proofErr w:type="gramStart"/>
      <w:ins w:id="278" w:author="Huawei C" w:date="2022-05-26T12:07:00Z">
        <w:r w:rsidRPr="00F26E54">
          <w:rPr>
            <w:rFonts w:eastAsiaTheme="minorEastAsia"/>
            <w:lang w:eastAsia="zh-CN"/>
          </w:rPr>
          <w:t>procedure</w:t>
        </w:r>
      </w:ins>
      <w:ins w:id="279" w:author="Huawei C" w:date="2022-05-26T12:08:00Z">
        <w:r w:rsidRPr="00F26E54">
          <w:rPr>
            <w:rFonts w:eastAsiaTheme="minorEastAsia"/>
            <w:lang w:eastAsia="zh-CN"/>
          </w:rPr>
          <w:t>s</w:t>
        </w:r>
      </w:ins>
      <w:proofErr w:type="gramEnd"/>
      <w:ins w:id="280" w:author="Huawei C" w:date="2022-05-26T12:06:00Z">
        <w:r w:rsidRPr="00F26E54">
          <w:rPr>
            <w:rFonts w:eastAsiaTheme="minorEastAsia"/>
            <w:lang w:eastAsia="zh-CN"/>
          </w:rPr>
          <w:t xml:space="preserve"> then all </w:t>
        </w:r>
      </w:ins>
      <w:ins w:id="281" w:author="Huawei C" w:date="2022-05-26T12:08:00Z">
        <w:r w:rsidRPr="00F26E54">
          <w:rPr>
            <w:rFonts w:eastAsiaTheme="minorEastAsia"/>
            <w:lang w:eastAsia="zh-CN"/>
          </w:rPr>
          <w:t>the</w:t>
        </w:r>
      </w:ins>
      <w:ins w:id="282" w:author="Huawei C" w:date="2022-05-26T12:06:00Z">
        <w:r w:rsidRPr="00F26E54">
          <w:rPr>
            <w:rFonts w:eastAsiaTheme="minorEastAsia"/>
            <w:lang w:eastAsia="zh-CN"/>
          </w:rPr>
          <w:t xml:space="preserve"> </w:t>
        </w:r>
      </w:ins>
      <w:ins w:id="283" w:author="Huawei C" w:date="2022-05-26T12:08:00Z">
        <w:r w:rsidRPr="00F26E54">
          <w:rPr>
            <w:rFonts w:eastAsiaTheme="minorEastAsia"/>
            <w:lang w:eastAsia="zh-CN"/>
          </w:rPr>
          <w:t xml:space="preserve">AMFs or the all AMFs within the network slices the 5G </w:t>
        </w:r>
        <w:proofErr w:type="spellStart"/>
        <w:r w:rsidRPr="00F26E54">
          <w:rPr>
            <w:rFonts w:eastAsiaTheme="minorEastAsia"/>
            <w:lang w:eastAsia="zh-CN"/>
          </w:rPr>
          <w:t>ProSe</w:t>
        </w:r>
        <w:proofErr w:type="spellEnd"/>
        <w:r w:rsidRPr="00F26E54">
          <w:rPr>
            <w:rFonts w:eastAsiaTheme="minorEastAsia"/>
            <w:lang w:eastAsia="zh-CN"/>
          </w:rPr>
          <w:t xml:space="preserve"> UE-to-Network Relay uses shall support the control plane based security procedures.</w:t>
        </w:r>
      </w:ins>
    </w:p>
    <w:p w14:paraId="34611344" w14:textId="6B90941D" w:rsidR="002818D5" w:rsidRDefault="002818D5" w:rsidP="00F26E54">
      <w:pPr>
        <w:pStyle w:val="NO"/>
        <w:rPr>
          <w:ins w:id="284" w:author="Hietalahti, Hannu (Nokia - FI/Oulu)" w:date="2022-03-24T14:11:00Z"/>
        </w:rPr>
      </w:pPr>
      <w:ins w:id="285" w:author="Hietalahti, Hannu (Nokia - FI/Oulu)" w:date="2022-04-08T16:34:00Z">
        <w:r w:rsidRPr="00F26E54">
          <w:rPr>
            <w:lang w:eastAsia="ko-KR"/>
          </w:rPr>
          <w:t>NOTE:</w:t>
        </w:r>
        <w:r w:rsidRPr="00F26E54">
          <w:rPr>
            <w:lang w:eastAsia="ko-KR"/>
          </w:rPr>
          <w:tab/>
        </w:r>
      </w:ins>
      <w:ins w:id="286" w:author="Huawei C" w:date="2022-05-26T12:03:00Z">
        <w:r w:rsidR="00087FE7" w:rsidRPr="00F26E54">
          <w:rPr>
            <w:lang w:eastAsia="ko-KR"/>
          </w:rPr>
          <w:t xml:space="preserve">If the control plane </w:t>
        </w:r>
      </w:ins>
      <w:ins w:id="287" w:author="Hietalahti, Hannu (Nokia - FI/Oulu)" w:date="2022-04-08T16:34:00Z">
        <w:r w:rsidRPr="00F26E54">
          <w:rPr>
            <w:lang w:eastAsia="ko-KR"/>
          </w:rPr>
          <w:t>security proc</w:t>
        </w:r>
      </w:ins>
      <w:ins w:id="288" w:author="Hietalahti, Hannu (Nokia - FI/Oulu)" w:date="2022-04-08T16:35:00Z">
        <w:r w:rsidRPr="00F26E54">
          <w:rPr>
            <w:lang w:eastAsia="ko-KR"/>
          </w:rPr>
          <w:t xml:space="preserve">edure </w:t>
        </w:r>
      </w:ins>
      <w:ins w:id="289" w:author="Huawei C" w:date="2022-05-26T12:03:00Z">
        <w:r w:rsidR="00087FE7" w:rsidRPr="00F26E54">
          <w:rPr>
            <w:lang w:eastAsia="ko-KR"/>
          </w:rPr>
          <w:t xml:space="preserve">is not supported then </w:t>
        </w:r>
      </w:ins>
      <w:ins w:id="290" w:author="Hietalahti, Hannu (Nokia - FI/Oulu)" w:date="2022-04-08T16:34:00Z">
        <w:r w:rsidRPr="00F26E54">
          <w:rPr>
            <w:lang w:eastAsia="ko-KR"/>
          </w:rPr>
          <w:t xml:space="preserve">the </w:t>
        </w:r>
        <w:r w:rsidRPr="00F26E54">
          <w:t xml:space="preserve">5G </w:t>
        </w:r>
        <w:proofErr w:type="spellStart"/>
        <w:r w:rsidRPr="00F26E54">
          <w:t>ProSe</w:t>
        </w:r>
        <w:proofErr w:type="spellEnd"/>
        <w:r w:rsidRPr="00F26E54">
          <w:t xml:space="preserve"> </w:t>
        </w:r>
        <w:r w:rsidRPr="00F26E54">
          <w:rPr>
            <w:lang w:eastAsia="ko-KR"/>
          </w:rPr>
          <w:t xml:space="preserve">Remote UE can select </w:t>
        </w:r>
      </w:ins>
      <w:ins w:id="291" w:author="Huawei C" w:date="2022-05-26T12:05:00Z">
        <w:r w:rsidR="00087FE7" w:rsidRPr="00F26E54">
          <w:rPr>
            <w:lang w:eastAsia="ko-KR"/>
          </w:rPr>
          <w:t>an</w:t>
        </w:r>
      </w:ins>
      <w:ins w:id="292" w:author="Hietalahti, Hannu (Nokia - FI/Oulu)" w:date="2022-04-08T16:34:00Z">
        <w:r w:rsidRPr="00F26E54">
          <w:rPr>
            <w:lang w:eastAsia="ko-KR"/>
          </w:rPr>
          <w:t xml:space="preserve">other 5G </w:t>
        </w:r>
        <w:proofErr w:type="spellStart"/>
        <w:r w:rsidRPr="00F26E54">
          <w:rPr>
            <w:lang w:eastAsia="ko-KR"/>
          </w:rPr>
          <w:t>ProSe</w:t>
        </w:r>
        <w:proofErr w:type="spellEnd"/>
        <w:r w:rsidRPr="00F26E54">
          <w:rPr>
            <w:lang w:eastAsia="ko-KR"/>
          </w:rPr>
          <w:t xml:space="preserve"> UE-to-Network Relay</w:t>
        </w:r>
      </w:ins>
      <w:ins w:id="293" w:author="Huawei C" w:date="2022-05-26T12:03:00Z">
        <w:r w:rsidR="00087FE7" w:rsidRPr="00F26E54">
          <w:rPr>
            <w:lang w:eastAsia="ko-KR"/>
          </w:rPr>
          <w:t xml:space="preserve"> or user </w:t>
        </w:r>
        <w:proofErr w:type="gramStart"/>
        <w:r w:rsidR="00087FE7" w:rsidRPr="00F26E54">
          <w:rPr>
            <w:lang w:eastAsia="ko-KR"/>
          </w:rPr>
          <w:t>plane based</w:t>
        </w:r>
        <w:proofErr w:type="gramEnd"/>
        <w:r w:rsidR="00087FE7" w:rsidRPr="00F26E54">
          <w:rPr>
            <w:lang w:eastAsia="ko-KR"/>
          </w:rPr>
          <w:t xml:space="preserve"> security</w:t>
        </w:r>
      </w:ins>
      <w:ins w:id="294" w:author="Huawei C" w:date="2022-05-31T13:41:00Z">
        <w:r w:rsidR="009A3AFD" w:rsidRPr="00F26E54">
          <w:rPr>
            <w:lang w:eastAsia="ko-KR"/>
          </w:rPr>
          <w:t xml:space="preserve"> can be used</w:t>
        </w:r>
      </w:ins>
      <w:ins w:id="295" w:author="Hietalahti, Hannu (Nokia - FI/Oulu)" w:date="2022-04-08T16:34:00Z">
        <w:r w:rsidRPr="00F26E54">
          <w:rPr>
            <w:lang w:eastAsia="ko-KR"/>
          </w:rPr>
          <w:t>.</w:t>
        </w:r>
      </w:ins>
    </w:p>
    <w:p w14:paraId="063AA882" w14:textId="5DC33949" w:rsidR="007E6331" w:rsidRPr="00892E8E" w:rsidDel="00892E8E" w:rsidRDefault="00756AF7" w:rsidP="00756AF7">
      <w:pPr>
        <w:pStyle w:val="Heading6"/>
        <w:rPr>
          <w:del w:id="296" w:author="Nokia-rev" w:date="2022-06-10T07:07:00Z"/>
          <w:highlight w:val="green"/>
          <w:rPrChange w:id="297" w:author="Nokia-rev" w:date="2022-06-10T07:07:00Z">
            <w:rPr>
              <w:del w:id="298" w:author="Nokia-rev" w:date="2022-06-10T07:07:00Z"/>
            </w:rPr>
          </w:rPrChange>
        </w:rPr>
      </w:pPr>
      <w:ins w:id="299" w:author="Huawei C" w:date="2022-05-26T12:12:00Z">
        <w:del w:id="300" w:author="Nokia-rev" w:date="2022-06-10T07:07:00Z">
          <w:r w:rsidRPr="00892E8E" w:rsidDel="00892E8E">
            <w:rPr>
              <w:highlight w:val="green"/>
              <w:rPrChange w:id="301" w:author="Nokia-rev" w:date="2022-06-10T07:07:00Z">
                <w:rPr/>
              </w:rPrChange>
            </w:rPr>
            <w:delText>5.1.4.3.2.</w:delText>
          </w:r>
        </w:del>
      </w:ins>
      <w:ins w:id="302" w:author="Huawei C" w:date="2022-05-26T12:13:00Z">
        <w:del w:id="303" w:author="Nokia-rev" w:date="2022-06-10T07:07:00Z">
          <w:r w:rsidRPr="00892E8E" w:rsidDel="00892E8E">
            <w:rPr>
              <w:highlight w:val="green"/>
              <w:rPrChange w:id="304" w:author="Nokia-rev" w:date="2022-06-10T07:07:00Z">
                <w:rPr/>
              </w:rPrChange>
            </w:rPr>
            <w:delText>2</w:delText>
          </w:r>
        </w:del>
      </w:ins>
      <w:ins w:id="305" w:author="Huawei C" w:date="2022-05-26T12:12:00Z">
        <w:del w:id="306" w:author="Nokia-rev" w:date="2022-06-10T07:07:00Z">
          <w:r w:rsidRPr="00892E8E" w:rsidDel="00892E8E">
            <w:rPr>
              <w:highlight w:val="green"/>
              <w:rPrChange w:id="307" w:author="Nokia-rev" w:date="2022-06-10T07:07:00Z">
                <w:rPr/>
              </w:rPrChange>
            </w:rPr>
            <w:tab/>
            <w:delText>PDU Session secondary authentication of Layer-3 5G ProSe Remote UE via 5G ProSe Layer-3 UE-to-Network Relay</w:delText>
          </w:r>
        </w:del>
      </w:ins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 w14:paraId="077BFA16" w14:textId="31214DAA" w:rsidR="00B5360B" w:rsidDel="00892E8E" w:rsidRDefault="00756AF7" w:rsidP="009A3AFD">
      <w:pPr>
        <w:rPr>
          <w:ins w:id="308" w:author="Huawei C" w:date="2022-05-31T13:42:00Z"/>
          <w:del w:id="309" w:author="Nokia-rev" w:date="2022-06-10T07:07:00Z"/>
        </w:rPr>
      </w:pPr>
      <w:ins w:id="310" w:author="Huawei C" w:date="2022-05-26T12:15:00Z">
        <w:del w:id="311" w:author="Nokia-rev" w:date="2022-06-10T07:07:00Z">
          <w:r w:rsidRPr="00892E8E" w:rsidDel="00892E8E">
            <w:rPr>
              <w:highlight w:val="green"/>
              <w:rPrChange w:id="312" w:author="Nokia-rev" w:date="2022-06-10T07:07:00Z">
                <w:rPr/>
              </w:rPrChange>
            </w:rPr>
            <w:delText xml:space="preserve">Control plane based security procedures optionally support a </w:delText>
          </w:r>
        </w:del>
      </w:ins>
      <w:ins w:id="313" w:author="Huawei C" w:date="2022-05-26T12:14:00Z">
        <w:del w:id="314" w:author="Nokia-rev" w:date="2022-06-10T07:07:00Z">
          <w:r w:rsidRPr="00892E8E" w:rsidDel="00892E8E">
            <w:rPr>
              <w:highlight w:val="green"/>
              <w:rPrChange w:id="315" w:author="Nokia-rev" w:date="2022-06-10T07:07:00Z">
                <w:rPr/>
              </w:rPrChange>
            </w:rPr>
            <w:delText xml:space="preserve">5G ProSe </w:delText>
          </w:r>
        </w:del>
      </w:ins>
      <w:ins w:id="316" w:author="Huawei C" w:date="2022-05-26T12:15:00Z">
        <w:del w:id="317" w:author="Nokia-rev" w:date="2022-06-10T07:07:00Z">
          <w:r w:rsidRPr="00892E8E" w:rsidDel="00892E8E">
            <w:rPr>
              <w:highlight w:val="green"/>
              <w:rPrChange w:id="318" w:author="Nokia-rev" w:date="2022-06-10T07:07:00Z">
                <w:rPr/>
              </w:rPrChange>
            </w:rPr>
            <w:delText xml:space="preserve">Layer-3 </w:delText>
          </w:r>
        </w:del>
      </w:ins>
      <w:ins w:id="319" w:author="Huawei C" w:date="2022-05-26T12:14:00Z">
        <w:del w:id="320" w:author="Nokia-rev" w:date="2022-06-10T07:07:00Z">
          <w:r w:rsidRPr="00892E8E" w:rsidDel="00892E8E">
            <w:rPr>
              <w:highlight w:val="green"/>
              <w:rPrChange w:id="321" w:author="Nokia-rev" w:date="2022-06-10T07:07:00Z">
                <w:rPr/>
              </w:rPrChange>
            </w:rPr>
            <w:delText xml:space="preserve">Remote UE specific secondary authentication, which is </w:delText>
          </w:r>
          <w:r w:rsidRPr="00892E8E" w:rsidDel="00892E8E">
            <w:rPr>
              <w:highlight w:val="green"/>
              <w:lang w:eastAsia="zh-CN"/>
              <w:rPrChange w:id="322" w:author="Nokia-rev" w:date="2022-06-10T07:07:00Z">
                <w:rPr>
                  <w:lang w:eastAsia="zh-CN"/>
                </w:rPr>
              </w:rPrChange>
            </w:rPr>
            <w:delText>different from the seconda</w:delText>
          </w:r>
          <w:r w:rsidRPr="00892E8E" w:rsidDel="00892E8E">
            <w:rPr>
              <w:rFonts w:hint="eastAsia"/>
              <w:highlight w:val="green"/>
              <w:lang w:eastAsia="zh-CN"/>
              <w:rPrChange w:id="323" w:author="Nokia-rev" w:date="2022-06-10T07:07:00Z">
                <w:rPr>
                  <w:rFonts w:hint="eastAsia"/>
                  <w:lang w:eastAsia="zh-CN"/>
                </w:rPr>
              </w:rPrChange>
            </w:rPr>
            <w:delText>r</w:delText>
          </w:r>
          <w:r w:rsidRPr="00892E8E" w:rsidDel="00892E8E">
            <w:rPr>
              <w:highlight w:val="green"/>
              <w:lang w:eastAsia="zh-CN"/>
              <w:rPrChange w:id="324" w:author="Nokia-rev" w:date="2022-06-10T07:07:00Z">
                <w:rPr>
                  <w:lang w:eastAsia="zh-CN"/>
                </w:rPr>
              </w:rPrChange>
            </w:rPr>
            <w:delText>y authe</w:delText>
          </w:r>
          <w:r w:rsidR="00611116" w:rsidRPr="00892E8E" w:rsidDel="00892E8E">
            <w:rPr>
              <w:highlight w:val="green"/>
              <w:lang w:eastAsia="zh-CN"/>
              <w:rPrChange w:id="325" w:author="Nokia-rev" w:date="2022-06-10T07:07:00Z">
                <w:rPr>
                  <w:lang w:eastAsia="zh-CN"/>
                </w:rPr>
              </w:rPrChange>
            </w:rPr>
            <w:delText>ntication defined in TS</w:delText>
          </w:r>
        </w:del>
      </w:ins>
      <w:ins w:id="326" w:author="Huawei C" w:date="2022-05-26T12:49:00Z">
        <w:del w:id="327" w:author="Nokia-rev" w:date="2022-06-10T07:07:00Z">
          <w:r w:rsidR="00611116" w:rsidRPr="00892E8E" w:rsidDel="00892E8E">
            <w:rPr>
              <w:highlight w:val="green"/>
              <w:rPrChange w:id="328" w:author="Nokia-rev" w:date="2022-06-10T07:07:00Z">
                <w:rPr/>
              </w:rPrChange>
            </w:rPr>
            <w:delText> </w:delText>
          </w:r>
        </w:del>
      </w:ins>
      <w:ins w:id="329" w:author="Huawei C" w:date="2022-05-26T12:14:00Z">
        <w:del w:id="330" w:author="Nokia-rev" w:date="2022-06-10T07:07:00Z">
          <w:r w:rsidR="00611116" w:rsidRPr="00892E8E" w:rsidDel="00892E8E">
            <w:rPr>
              <w:highlight w:val="green"/>
              <w:lang w:eastAsia="zh-CN"/>
              <w:rPrChange w:id="331" w:author="Nokia-rev" w:date="2022-06-10T07:07:00Z">
                <w:rPr>
                  <w:lang w:eastAsia="zh-CN"/>
                </w:rPr>
              </w:rPrChange>
            </w:rPr>
            <w:delText>33.501</w:delText>
          </w:r>
        </w:del>
      </w:ins>
      <w:ins w:id="332" w:author="Huawei C" w:date="2022-05-26T12:49:00Z">
        <w:del w:id="333" w:author="Nokia-rev" w:date="2022-06-10T07:07:00Z">
          <w:r w:rsidR="00611116" w:rsidRPr="00892E8E" w:rsidDel="00892E8E">
            <w:rPr>
              <w:highlight w:val="green"/>
              <w:rPrChange w:id="334" w:author="Nokia-rev" w:date="2022-06-10T07:07:00Z">
                <w:rPr/>
              </w:rPrChange>
            </w:rPr>
            <w:delText> </w:delText>
          </w:r>
        </w:del>
      </w:ins>
      <w:ins w:id="335" w:author="Huawei C" w:date="2022-05-26T12:14:00Z">
        <w:del w:id="336" w:author="Nokia-rev" w:date="2022-06-10T07:07:00Z">
          <w:r w:rsidR="00611116" w:rsidRPr="00892E8E" w:rsidDel="00892E8E">
            <w:rPr>
              <w:highlight w:val="green"/>
              <w:lang w:eastAsia="zh-CN"/>
              <w:rPrChange w:id="337" w:author="Nokia-rev" w:date="2022-06-10T07:07:00Z">
                <w:rPr>
                  <w:lang w:eastAsia="zh-CN"/>
                </w:rPr>
              </w:rPrChange>
            </w:rPr>
            <w:delText>[</w:delText>
          </w:r>
        </w:del>
      </w:ins>
      <w:ins w:id="338" w:author="Hietalahti, Hannu (Nokia - FI/Oulu)" w:date="2022-06-01T18:04:00Z">
        <w:del w:id="339" w:author="Nokia-rev" w:date="2022-06-10T07:07:00Z">
          <w:r w:rsidR="00F26E54" w:rsidRPr="00892E8E" w:rsidDel="00892E8E">
            <w:rPr>
              <w:highlight w:val="green"/>
              <w:lang w:eastAsia="zh-CN"/>
              <w:rPrChange w:id="340" w:author="Nokia-rev" w:date="2022-06-10T07:07:00Z">
                <w:rPr>
                  <w:lang w:eastAsia="zh-CN"/>
                </w:rPr>
              </w:rPrChange>
            </w:rPr>
            <w:delText>29</w:delText>
          </w:r>
        </w:del>
      </w:ins>
      <w:ins w:id="341" w:author="Huawei C" w:date="2022-05-26T12:14:00Z">
        <w:del w:id="342" w:author="Nokia-rev" w:date="2022-06-10T07:07:00Z">
          <w:r w:rsidR="00611116" w:rsidRPr="00892E8E" w:rsidDel="00892E8E">
            <w:rPr>
              <w:highlight w:val="green"/>
              <w:lang w:eastAsia="zh-CN"/>
              <w:rPrChange w:id="343" w:author="Nokia-rev" w:date="2022-06-10T07:07:00Z">
                <w:rPr>
                  <w:lang w:eastAsia="zh-CN"/>
                </w:rPr>
              </w:rPrChange>
            </w:rPr>
            <w:delText>]</w:delText>
          </w:r>
          <w:r w:rsidRPr="00892E8E" w:rsidDel="00892E8E">
            <w:rPr>
              <w:highlight w:val="green"/>
              <w:lang w:eastAsia="zh-CN"/>
              <w:rPrChange w:id="344" w:author="Nokia-rev" w:date="2022-06-10T07:07:00Z">
                <w:rPr>
                  <w:lang w:eastAsia="zh-CN"/>
                </w:rPr>
              </w:rPrChange>
            </w:rPr>
            <w:delText>,</w:delText>
          </w:r>
          <w:r w:rsidRPr="00892E8E" w:rsidDel="00892E8E">
            <w:rPr>
              <w:rFonts w:hint="eastAsia"/>
              <w:highlight w:val="green"/>
              <w:lang w:eastAsia="zh-CN"/>
              <w:rPrChange w:id="345" w:author="Nokia-rev" w:date="2022-06-10T07:07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  <w:r w:rsidRPr="00892E8E" w:rsidDel="00892E8E">
            <w:rPr>
              <w:highlight w:val="green"/>
              <w:rPrChange w:id="346" w:author="Nokia-rev" w:date="2022-06-10T07:07:00Z">
                <w:rPr/>
              </w:rPrChange>
            </w:rPr>
            <w:delText>via a 5G ProSe Layer-3 UE-to-Network Relay</w:delText>
          </w:r>
        </w:del>
      </w:ins>
      <w:ins w:id="347" w:author="Huawei C" w:date="2022-05-26T12:16:00Z">
        <w:del w:id="348" w:author="Nokia-rev" w:date="2022-06-10T07:07:00Z">
          <w:r w:rsidRPr="00892E8E" w:rsidDel="00892E8E">
            <w:rPr>
              <w:highlight w:val="green"/>
              <w:rPrChange w:id="349" w:author="Nokia-rev" w:date="2022-06-10T07:07:00Z">
                <w:rPr/>
              </w:rPrChange>
            </w:rPr>
            <w:delText xml:space="preserve"> defined in TS 33.503 [29] clause 6.3.3.3.4</w:delText>
          </w:r>
        </w:del>
      </w:ins>
      <w:ins w:id="350" w:author="Huawei C" w:date="2022-05-26T12:18:00Z">
        <w:del w:id="351" w:author="Nokia-rev" w:date="2022-06-10T07:07:00Z">
          <w:r w:rsidRPr="00892E8E" w:rsidDel="00892E8E">
            <w:rPr>
              <w:highlight w:val="green"/>
              <w:rPrChange w:id="352" w:author="Nokia-rev" w:date="2022-06-10T07:07:00Z">
                <w:rPr/>
              </w:rPrChange>
            </w:rPr>
            <w:delText>.2</w:delText>
          </w:r>
        </w:del>
      </w:ins>
      <w:ins w:id="353" w:author="Huawei C" w:date="2022-05-26T12:16:00Z">
        <w:del w:id="354" w:author="Nokia-rev" w:date="2022-06-10T07:07:00Z">
          <w:r w:rsidRPr="00892E8E" w:rsidDel="00892E8E">
            <w:rPr>
              <w:highlight w:val="green"/>
              <w:rPrChange w:id="355" w:author="Nokia-rev" w:date="2022-06-10T07:07:00Z">
                <w:rPr/>
              </w:rPrChange>
            </w:rPr>
            <w:delText>.</w:delText>
          </w:r>
        </w:del>
      </w:ins>
    </w:p>
    <w:p w14:paraId="6B6894B4" w14:textId="77777777" w:rsidR="009A3AFD" w:rsidRPr="009A3AFD" w:rsidRDefault="009A3AFD" w:rsidP="009A3AFD"/>
    <w:sectPr w:rsidR="009A3AFD" w:rsidRPr="009A3AF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8" w:author="Huawei C" w:date="2022-05-26T12:40:00Z" w:initials="HW">
    <w:p w14:paraId="4A7F44DD" w14:textId="55BB903A" w:rsidR="00B5360B" w:rsidRDefault="00B5360B">
      <w:pPr>
        <w:pStyle w:val="CommentText"/>
      </w:pPr>
      <w:r>
        <w:t xml:space="preserve">Entire </w:t>
      </w:r>
      <w:r>
        <w:rPr>
          <w:rStyle w:val="CommentReference"/>
        </w:rPr>
        <w:annotationRef/>
      </w:r>
      <w:r>
        <w:t>3794r01 CR contents.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7F44D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7F44DD" w16cid:durableId="2641D18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CB050" w14:textId="77777777" w:rsidR="000A70AB" w:rsidRDefault="000A70AB">
      <w:r>
        <w:separator/>
      </w:r>
    </w:p>
  </w:endnote>
  <w:endnote w:type="continuationSeparator" w:id="0">
    <w:p w14:paraId="05E9B2A8" w14:textId="77777777" w:rsidR="000A70AB" w:rsidRDefault="000A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B38CB" w14:textId="77777777" w:rsidR="0096795B" w:rsidRDefault="009679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58C4E" w14:textId="77777777" w:rsidR="0096795B" w:rsidRDefault="009679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A8FAE" w14:textId="77777777" w:rsidR="0096795B" w:rsidRDefault="00967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A358A" w14:textId="77777777" w:rsidR="000A70AB" w:rsidRDefault="000A70AB">
      <w:r>
        <w:separator/>
      </w:r>
    </w:p>
  </w:footnote>
  <w:footnote w:type="continuationSeparator" w:id="0">
    <w:p w14:paraId="1A461BDE" w14:textId="77777777" w:rsidR="000A70AB" w:rsidRDefault="000A7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C3527" w14:textId="77777777" w:rsidR="0096795B" w:rsidRDefault="00967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F7BA8" w14:textId="77777777" w:rsidR="0096795B" w:rsidRDefault="009679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A332F94"/>
    <w:multiLevelType w:val="hybridMultilevel"/>
    <w:tmpl w:val="1ECCC1F2"/>
    <w:lvl w:ilvl="0" w:tplc="E790FBB6">
      <w:start w:val="5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ev">
    <w15:presenceInfo w15:providerId="None" w15:userId="Nokia-rev"/>
  </w15:person>
  <w15:person w15:author="Hietalahti, Hannu (Nokia - FI/Oulu)">
    <w15:presenceInfo w15:providerId="AD" w15:userId="S::hannu.hietalahti@nokia.com::bcd6d86d-9ffc-4aa1-b5a6-083a51dd89a7"/>
  </w15:person>
  <w15:person w15:author="Huawei C">
    <w15:presenceInfo w15:providerId="None" w15:userId="Huawei C"/>
  </w15:person>
  <w15:person w15:author="Dees, Walter">
    <w15:presenceInfo w15:providerId="AD" w15:userId="S::walter.dees@philips.com::8ee75126-16a7-4962-96c4-920e82477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22ED4"/>
    <w:rsid w:val="00052EF0"/>
    <w:rsid w:val="000820BD"/>
    <w:rsid w:val="000858CF"/>
    <w:rsid w:val="00087FE7"/>
    <w:rsid w:val="00094400"/>
    <w:rsid w:val="00095AC7"/>
    <w:rsid w:val="000A70AB"/>
    <w:rsid w:val="000B6DE1"/>
    <w:rsid w:val="000C11F2"/>
    <w:rsid w:val="00135557"/>
    <w:rsid w:val="001413D9"/>
    <w:rsid w:val="00143237"/>
    <w:rsid w:val="00154966"/>
    <w:rsid w:val="00160051"/>
    <w:rsid w:val="0016613B"/>
    <w:rsid w:val="00184D8E"/>
    <w:rsid w:val="001A7DB3"/>
    <w:rsid w:val="001B015E"/>
    <w:rsid w:val="001B4368"/>
    <w:rsid w:val="001D10FA"/>
    <w:rsid w:val="001D3ACB"/>
    <w:rsid w:val="001D5D28"/>
    <w:rsid w:val="001F5F0E"/>
    <w:rsid w:val="00201172"/>
    <w:rsid w:val="002365BA"/>
    <w:rsid w:val="00260446"/>
    <w:rsid w:val="00270324"/>
    <w:rsid w:val="00272398"/>
    <w:rsid w:val="00272C13"/>
    <w:rsid w:val="00275381"/>
    <w:rsid w:val="00275F11"/>
    <w:rsid w:val="002818D5"/>
    <w:rsid w:val="002831D7"/>
    <w:rsid w:val="00292395"/>
    <w:rsid w:val="002C579E"/>
    <w:rsid w:val="002E2550"/>
    <w:rsid w:val="002E4436"/>
    <w:rsid w:val="002F77E7"/>
    <w:rsid w:val="00333C0A"/>
    <w:rsid w:val="00363FF2"/>
    <w:rsid w:val="003715D0"/>
    <w:rsid w:val="003847DD"/>
    <w:rsid w:val="003B2F8D"/>
    <w:rsid w:val="003C027C"/>
    <w:rsid w:val="003C1EB8"/>
    <w:rsid w:val="003C6843"/>
    <w:rsid w:val="003E4526"/>
    <w:rsid w:val="003E600F"/>
    <w:rsid w:val="0040080A"/>
    <w:rsid w:val="0041751A"/>
    <w:rsid w:val="00422748"/>
    <w:rsid w:val="00430DAC"/>
    <w:rsid w:val="00442D26"/>
    <w:rsid w:val="00460A3E"/>
    <w:rsid w:val="004723A7"/>
    <w:rsid w:val="004B5017"/>
    <w:rsid w:val="004B5FF5"/>
    <w:rsid w:val="004C0A10"/>
    <w:rsid w:val="004C75F1"/>
    <w:rsid w:val="004E6E8B"/>
    <w:rsid w:val="004F719C"/>
    <w:rsid w:val="00510FFA"/>
    <w:rsid w:val="0051517C"/>
    <w:rsid w:val="00515E48"/>
    <w:rsid w:val="00525E64"/>
    <w:rsid w:val="00540F29"/>
    <w:rsid w:val="00542A62"/>
    <w:rsid w:val="00550706"/>
    <w:rsid w:val="00582DF8"/>
    <w:rsid w:val="00593FCD"/>
    <w:rsid w:val="005971B1"/>
    <w:rsid w:val="005A4B29"/>
    <w:rsid w:val="005B2E57"/>
    <w:rsid w:val="005C5F94"/>
    <w:rsid w:val="005E0CFB"/>
    <w:rsid w:val="005F26EC"/>
    <w:rsid w:val="005F5C1D"/>
    <w:rsid w:val="00607AF0"/>
    <w:rsid w:val="00611116"/>
    <w:rsid w:val="006405AE"/>
    <w:rsid w:val="0065006B"/>
    <w:rsid w:val="00654987"/>
    <w:rsid w:val="00692B22"/>
    <w:rsid w:val="00693D23"/>
    <w:rsid w:val="006B3823"/>
    <w:rsid w:val="006C4858"/>
    <w:rsid w:val="006D5CB7"/>
    <w:rsid w:val="006E2D0D"/>
    <w:rsid w:val="006F3A14"/>
    <w:rsid w:val="006F4E91"/>
    <w:rsid w:val="0070515B"/>
    <w:rsid w:val="0070708B"/>
    <w:rsid w:val="00710AFD"/>
    <w:rsid w:val="00756AF7"/>
    <w:rsid w:val="007632B4"/>
    <w:rsid w:val="00781D5B"/>
    <w:rsid w:val="007833ED"/>
    <w:rsid w:val="007C30FE"/>
    <w:rsid w:val="007C552F"/>
    <w:rsid w:val="007E3623"/>
    <w:rsid w:val="007E6331"/>
    <w:rsid w:val="00804F44"/>
    <w:rsid w:val="008114A8"/>
    <w:rsid w:val="008239F7"/>
    <w:rsid w:val="00835AF2"/>
    <w:rsid w:val="00836010"/>
    <w:rsid w:val="00863BB7"/>
    <w:rsid w:val="008702FC"/>
    <w:rsid w:val="008706C2"/>
    <w:rsid w:val="008758C8"/>
    <w:rsid w:val="00886028"/>
    <w:rsid w:val="00892E8E"/>
    <w:rsid w:val="008A3145"/>
    <w:rsid w:val="008C54F0"/>
    <w:rsid w:val="008D1C66"/>
    <w:rsid w:val="008E72F2"/>
    <w:rsid w:val="0090525F"/>
    <w:rsid w:val="0090762D"/>
    <w:rsid w:val="00916ECF"/>
    <w:rsid w:val="0092267B"/>
    <w:rsid w:val="00927D67"/>
    <w:rsid w:val="00931862"/>
    <w:rsid w:val="00944A32"/>
    <w:rsid w:val="009504E1"/>
    <w:rsid w:val="00966454"/>
    <w:rsid w:val="0096795B"/>
    <w:rsid w:val="00975A5A"/>
    <w:rsid w:val="009A3AFD"/>
    <w:rsid w:val="009B4567"/>
    <w:rsid w:val="009D0618"/>
    <w:rsid w:val="009D4FEB"/>
    <w:rsid w:val="009F4399"/>
    <w:rsid w:val="00A26FD1"/>
    <w:rsid w:val="00A46179"/>
    <w:rsid w:val="00A47A15"/>
    <w:rsid w:val="00A7183C"/>
    <w:rsid w:val="00A95704"/>
    <w:rsid w:val="00A97DA7"/>
    <w:rsid w:val="00AC4256"/>
    <w:rsid w:val="00B26929"/>
    <w:rsid w:val="00B5360B"/>
    <w:rsid w:val="00B56068"/>
    <w:rsid w:val="00B74F29"/>
    <w:rsid w:val="00B91B1B"/>
    <w:rsid w:val="00BB0C75"/>
    <w:rsid w:val="00BB31B7"/>
    <w:rsid w:val="00BB3541"/>
    <w:rsid w:val="00BB5257"/>
    <w:rsid w:val="00BB5BDF"/>
    <w:rsid w:val="00BD02A9"/>
    <w:rsid w:val="00BE0FCC"/>
    <w:rsid w:val="00BE58D9"/>
    <w:rsid w:val="00BF2E75"/>
    <w:rsid w:val="00BF4548"/>
    <w:rsid w:val="00C028C7"/>
    <w:rsid w:val="00C30AFA"/>
    <w:rsid w:val="00C44600"/>
    <w:rsid w:val="00C85F3B"/>
    <w:rsid w:val="00CB12E6"/>
    <w:rsid w:val="00CB3365"/>
    <w:rsid w:val="00CC3CC3"/>
    <w:rsid w:val="00CC6F08"/>
    <w:rsid w:val="00CE72E0"/>
    <w:rsid w:val="00CF24C3"/>
    <w:rsid w:val="00CF4E60"/>
    <w:rsid w:val="00D2433D"/>
    <w:rsid w:val="00D52BFD"/>
    <w:rsid w:val="00D61BDE"/>
    <w:rsid w:val="00D67632"/>
    <w:rsid w:val="00D7587A"/>
    <w:rsid w:val="00D774E2"/>
    <w:rsid w:val="00DA2C8E"/>
    <w:rsid w:val="00DB1C2E"/>
    <w:rsid w:val="00DC6900"/>
    <w:rsid w:val="00DC76EA"/>
    <w:rsid w:val="00DD5393"/>
    <w:rsid w:val="00DD6048"/>
    <w:rsid w:val="00DF5488"/>
    <w:rsid w:val="00E36569"/>
    <w:rsid w:val="00E425BA"/>
    <w:rsid w:val="00E567F7"/>
    <w:rsid w:val="00E6543F"/>
    <w:rsid w:val="00E71200"/>
    <w:rsid w:val="00E842C8"/>
    <w:rsid w:val="00E85EB6"/>
    <w:rsid w:val="00E97D3D"/>
    <w:rsid w:val="00EA4F8A"/>
    <w:rsid w:val="00EC19D6"/>
    <w:rsid w:val="00ED23C8"/>
    <w:rsid w:val="00ED28C8"/>
    <w:rsid w:val="00F00A1D"/>
    <w:rsid w:val="00F02E57"/>
    <w:rsid w:val="00F13BA6"/>
    <w:rsid w:val="00F26E54"/>
    <w:rsid w:val="00F3065F"/>
    <w:rsid w:val="00F832E0"/>
    <w:rsid w:val="00FC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826409-679E-4072-8A42-C0AEBDD714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2358</Words>
  <Characters>12975</Characters>
  <Application>Microsoft Office Word</Application>
  <DocSecurity>0</DocSecurity>
  <Lines>108</Lines>
  <Paragraphs>30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June 7th – 10th, 2022 ; Budapest, Hungary									(revision of SP-220643)</vt:lpstr>
      <vt:lpstr>        4.3.4 	AMF</vt:lpstr>
      <vt:lpstr>MTG_TITLE</vt:lpstr>
      <vt:lpstr>MTG_TITLE</vt:lpstr>
    </vt:vector>
  </TitlesOfParts>
  <Company>3GPP Support Team</Company>
  <LinksUpToDate>false</LinksUpToDate>
  <CharactersWithSpaces>15303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Nokia-rev</cp:lastModifiedBy>
  <cp:revision>3</cp:revision>
  <cp:lastPrinted>1900-12-31T16:00:00Z</cp:lastPrinted>
  <dcterms:created xsi:type="dcterms:W3CDTF">2022-06-10T07:37:00Z</dcterms:created>
  <dcterms:modified xsi:type="dcterms:W3CDTF">2022-06-10T07:38:00Z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  <property fmtid="{D5CDD505-2E9C-101B-9397-08002B2CF9AE}" pid="23" name="_2015_ms_pID_725343">
    <vt:lpwstr>(2)JnoXrgv+I0gX7X9ENL8dc+ymZWuoE54fFa/+6ftnnDbzlorjWRkAW2sohRtXWL8rzHzC3FrV
88nKQAdcSuelkzwI3Yn2KuQVNJarEZKSgy+gzz99GVGKhbFcb/faH6AUE1/WRo9PFx4nlRi1
PtB0UjhL8+m+2U/Nt7g3b6OR40Uf3pyHWGgF24CnfUwFx9ZFtc00MozdvWM4NwbU6KesyY6H
svN2tSPoy/Me102HZP</vt:lpwstr>
  </property>
  <property fmtid="{D5CDD505-2E9C-101B-9397-08002B2CF9AE}" pid="24" name="_2015_ms_pID_7253431">
    <vt:lpwstr>WyHQqVt3Cdt9iRvDXTc582rCirWr7/3oI6awHP0lZRMF3hTTgcIYMy
OWYWIpXpcntAHZydALQAUOjKYJv5FHEtowoYtncMuGvcp0rcS1jiguqfjbAArpc7Mibl5WzK
eZxNOrLfsurc5QIHMbsoo4DA1CcJGU1+GEUqQld69ZF4y1YOYYLF7fl+7s2FLadRZuok3sAA
uKPN+YVnV7grwLBF</vt:lpwstr>
  </property>
</Properties>
</file>